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1345F" w14:textId="611F3719" w:rsidR="00ED63F1" w:rsidRDefault="00ED63F1" w:rsidP="00B10B7B">
      <w:pPr>
        <w:pStyle w:val="a5"/>
        <w:ind w:right="-1"/>
      </w:pPr>
      <w:r>
        <w:rPr>
          <w:rFonts w:hint="eastAsia"/>
        </w:rPr>
        <w:t>（様式１－４３）</w:t>
      </w:r>
    </w:p>
    <w:p w14:paraId="0E62F33C" w14:textId="77777777" w:rsidR="00ED63F1" w:rsidRPr="003D0035" w:rsidRDefault="00ED63F1" w:rsidP="00ED63F1">
      <w:pPr>
        <w:jc w:val="center"/>
        <w:rPr>
          <w:sz w:val="24"/>
        </w:rPr>
      </w:pPr>
      <w:r>
        <w:rPr>
          <w:rFonts w:hint="eastAsia"/>
          <w:sz w:val="24"/>
        </w:rPr>
        <w:t>研究機関要件確認書</w:t>
      </w:r>
    </w:p>
    <w:p w14:paraId="051A0CA8" w14:textId="77777777" w:rsidR="00ED63F1" w:rsidRPr="00DC19D8" w:rsidRDefault="00ED63F1" w:rsidP="00ED63F1">
      <w:pPr>
        <w:spacing w:line="240" w:lineRule="exact"/>
        <w:jc w:val="left"/>
        <w:rPr>
          <w:sz w:val="18"/>
          <w:szCs w:val="18"/>
        </w:rPr>
      </w:pPr>
      <w:r>
        <w:rPr>
          <w:rFonts w:hint="eastAsia"/>
          <w:sz w:val="18"/>
          <w:szCs w:val="18"/>
        </w:rPr>
        <w:t>(</w:t>
      </w:r>
      <w:r>
        <w:rPr>
          <w:sz w:val="18"/>
          <w:szCs w:val="18"/>
        </w:rPr>
        <w:t xml:space="preserve">1) </w:t>
      </w:r>
      <w:r>
        <w:rPr>
          <w:rFonts w:hint="eastAsia"/>
          <w:sz w:val="18"/>
          <w:szCs w:val="18"/>
        </w:rPr>
        <w:t>研究実施機関に関する確認事項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4523"/>
      </w:tblGrid>
      <w:tr w:rsidR="00ED63F1" w:rsidRPr="008B74BD" w14:paraId="246CFC1F" w14:textId="77777777" w:rsidTr="00EA04DC">
        <w:tc>
          <w:tcPr>
            <w:tcW w:w="3969" w:type="dxa"/>
            <w:shd w:val="clear" w:color="auto" w:fill="auto"/>
            <w:vAlign w:val="center"/>
          </w:tcPr>
          <w:p w14:paraId="536443ED" w14:textId="77777777" w:rsidR="00ED63F1" w:rsidRPr="008B74BD" w:rsidRDefault="00ED63F1" w:rsidP="00EA04DC">
            <w:pPr>
              <w:spacing w:line="240" w:lineRule="exact"/>
              <w:jc w:val="center"/>
              <w:rPr>
                <w:sz w:val="18"/>
                <w:szCs w:val="18"/>
              </w:rPr>
            </w:pPr>
            <w:r w:rsidRPr="008B74BD">
              <w:rPr>
                <w:rFonts w:hint="eastAsia"/>
                <w:sz w:val="18"/>
                <w:szCs w:val="18"/>
              </w:rPr>
              <w:t>要件</w:t>
            </w:r>
          </w:p>
        </w:tc>
        <w:tc>
          <w:tcPr>
            <w:tcW w:w="4536" w:type="dxa"/>
            <w:shd w:val="clear" w:color="auto" w:fill="auto"/>
            <w:vAlign w:val="center"/>
          </w:tcPr>
          <w:p w14:paraId="488EAC18" w14:textId="77777777" w:rsidR="00ED63F1" w:rsidRPr="008B74BD" w:rsidRDefault="00ED63F1" w:rsidP="00EA04DC">
            <w:pPr>
              <w:spacing w:line="240" w:lineRule="exact"/>
              <w:jc w:val="center"/>
              <w:rPr>
                <w:sz w:val="18"/>
                <w:szCs w:val="18"/>
              </w:rPr>
            </w:pPr>
            <w:r w:rsidRPr="008B74BD">
              <w:rPr>
                <w:rFonts w:hint="eastAsia"/>
                <w:sz w:val="18"/>
                <w:szCs w:val="18"/>
              </w:rPr>
              <w:t>研究実施機関による確認</w:t>
            </w:r>
          </w:p>
        </w:tc>
      </w:tr>
      <w:tr w:rsidR="00ED63F1" w:rsidRPr="008B74BD" w14:paraId="01C04A8E" w14:textId="77777777" w:rsidTr="00EA04DC">
        <w:tc>
          <w:tcPr>
            <w:tcW w:w="3969" w:type="dxa"/>
            <w:shd w:val="clear" w:color="auto" w:fill="auto"/>
            <w:vAlign w:val="center"/>
          </w:tcPr>
          <w:p w14:paraId="0410FE38"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①</w:t>
            </w:r>
            <w:r w:rsidRPr="008B74BD">
              <w:rPr>
                <w:sz w:val="18"/>
                <w:szCs w:val="18"/>
              </w:rPr>
              <w:tab/>
            </w:r>
            <w:r w:rsidRPr="008B74BD">
              <w:rPr>
                <w:rFonts w:hint="eastAsia"/>
                <w:sz w:val="18"/>
                <w:szCs w:val="18"/>
              </w:rPr>
              <w:t>研究機関の長の責務（生命科学・医学系</w:t>
            </w:r>
          </w:p>
          <w:p w14:paraId="1AF54C5D" w14:textId="77777777" w:rsidR="00ED63F1" w:rsidRPr="008B74BD" w:rsidRDefault="00ED63F1" w:rsidP="00EA04DC">
            <w:pPr>
              <w:spacing w:line="240" w:lineRule="exact"/>
              <w:ind w:left="270" w:hangingChars="150" w:hanging="270"/>
              <w:rPr>
                <w:sz w:val="18"/>
                <w:szCs w:val="18"/>
              </w:rPr>
            </w:pPr>
            <w:r w:rsidRPr="008B74BD">
              <w:rPr>
                <w:sz w:val="18"/>
                <w:szCs w:val="18"/>
              </w:rPr>
              <w:tab/>
            </w:r>
            <w:r w:rsidRPr="008B74BD">
              <w:rPr>
                <w:rFonts w:hint="eastAsia"/>
                <w:sz w:val="18"/>
                <w:szCs w:val="18"/>
              </w:rPr>
              <w:t>指針</w:t>
            </w:r>
            <w:r w:rsidRPr="008B74BD">
              <w:rPr>
                <w:sz w:val="18"/>
                <w:szCs w:val="18"/>
              </w:rPr>
              <w:tab/>
            </w:r>
            <w:r w:rsidRPr="008B74BD">
              <w:rPr>
                <w:rFonts w:hint="eastAsia"/>
                <w:sz w:val="18"/>
                <w:szCs w:val="18"/>
              </w:rPr>
              <w:t>「第</w:t>
            </w:r>
            <w:r w:rsidRPr="008B74BD">
              <w:rPr>
                <w:rFonts w:hint="eastAsia"/>
                <w:sz w:val="18"/>
                <w:szCs w:val="18"/>
              </w:rPr>
              <w:t>5</w:t>
            </w:r>
            <w:r w:rsidRPr="008B74BD">
              <w:rPr>
                <w:rFonts w:hint="eastAsia"/>
                <w:sz w:val="18"/>
                <w:szCs w:val="18"/>
              </w:rPr>
              <w:t>」「第</w:t>
            </w:r>
            <w:r w:rsidRPr="008B74BD">
              <w:rPr>
                <w:rFonts w:hint="eastAsia"/>
                <w:sz w:val="18"/>
                <w:szCs w:val="18"/>
              </w:rPr>
              <w:t>6</w:t>
            </w:r>
            <w:r w:rsidRPr="008B74BD">
              <w:rPr>
                <w:rFonts w:hint="eastAsia"/>
                <w:sz w:val="18"/>
                <w:szCs w:val="18"/>
              </w:rPr>
              <w:t>の</w:t>
            </w:r>
            <w:r w:rsidRPr="008B74BD">
              <w:rPr>
                <w:rFonts w:hint="eastAsia"/>
                <w:sz w:val="18"/>
                <w:szCs w:val="18"/>
              </w:rPr>
              <w:t>3</w:t>
            </w:r>
            <w:r w:rsidRPr="008B74BD">
              <w:rPr>
                <w:rFonts w:hint="eastAsia"/>
                <w:sz w:val="18"/>
                <w:szCs w:val="18"/>
              </w:rPr>
              <w:t>」「第</w:t>
            </w:r>
            <w:r w:rsidRPr="008B74BD">
              <w:rPr>
                <w:rFonts w:hint="eastAsia"/>
                <w:sz w:val="18"/>
                <w:szCs w:val="18"/>
              </w:rPr>
              <w:t>1</w:t>
            </w:r>
            <w:r w:rsidRPr="008B74BD">
              <w:rPr>
                <w:sz w:val="18"/>
                <w:szCs w:val="18"/>
              </w:rPr>
              <w:t>1</w:t>
            </w:r>
            <w:r w:rsidRPr="008B74BD">
              <w:rPr>
                <w:rFonts w:hint="eastAsia"/>
                <w:sz w:val="18"/>
                <w:szCs w:val="18"/>
              </w:rPr>
              <w:t>」関連）</w:t>
            </w:r>
          </w:p>
          <w:p w14:paraId="4F7F5118"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1</w:t>
            </w:r>
            <w:r w:rsidRPr="008B74BD">
              <w:rPr>
                <w:sz w:val="18"/>
                <w:szCs w:val="18"/>
              </w:rPr>
              <w:t xml:space="preserve">. </w:t>
            </w:r>
            <w:r w:rsidRPr="008B74BD">
              <w:rPr>
                <w:sz w:val="18"/>
                <w:szCs w:val="18"/>
              </w:rPr>
              <w:tab/>
            </w:r>
            <w:r w:rsidRPr="008B74BD">
              <w:rPr>
                <w:rFonts w:hint="eastAsia"/>
                <w:sz w:val="18"/>
                <w:szCs w:val="18"/>
              </w:rPr>
              <w:t>研究に関する総括的な監督</w:t>
            </w:r>
          </w:p>
          <w:p w14:paraId="6256E03B"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2</w:t>
            </w:r>
            <w:r w:rsidRPr="008B74BD">
              <w:rPr>
                <w:sz w:val="18"/>
                <w:szCs w:val="18"/>
              </w:rPr>
              <w:t xml:space="preserve">. </w:t>
            </w:r>
            <w:r w:rsidRPr="008B74BD">
              <w:rPr>
                <w:sz w:val="18"/>
                <w:szCs w:val="18"/>
              </w:rPr>
              <w:tab/>
            </w:r>
            <w:r w:rsidRPr="008B74BD">
              <w:rPr>
                <w:rFonts w:hint="eastAsia"/>
                <w:sz w:val="18"/>
                <w:szCs w:val="18"/>
              </w:rPr>
              <w:t>研究実施のための体制・規程の整備等</w:t>
            </w:r>
          </w:p>
          <w:p w14:paraId="39E52175" w14:textId="77777777" w:rsidR="00ED63F1" w:rsidRPr="008B74BD" w:rsidRDefault="00ED63F1" w:rsidP="00EA04DC">
            <w:pPr>
              <w:spacing w:line="240" w:lineRule="exact"/>
              <w:ind w:left="270" w:hangingChars="150" w:hanging="270"/>
              <w:rPr>
                <w:sz w:val="18"/>
                <w:szCs w:val="18"/>
              </w:rPr>
            </w:pPr>
            <w:r w:rsidRPr="008B74BD">
              <w:rPr>
                <w:sz w:val="18"/>
                <w:szCs w:val="18"/>
              </w:rPr>
              <w:t xml:space="preserve">3. </w:t>
            </w:r>
            <w:r w:rsidRPr="008B74BD">
              <w:rPr>
                <w:sz w:val="18"/>
                <w:szCs w:val="18"/>
              </w:rPr>
              <w:tab/>
            </w:r>
            <w:r w:rsidRPr="008B74BD">
              <w:rPr>
                <w:rFonts w:hint="eastAsia"/>
                <w:sz w:val="18"/>
                <w:szCs w:val="18"/>
              </w:rPr>
              <w:t>研究実施の許可等</w:t>
            </w:r>
          </w:p>
          <w:p w14:paraId="2641602B"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4</w:t>
            </w:r>
            <w:r w:rsidRPr="008B74BD">
              <w:rPr>
                <w:sz w:val="18"/>
                <w:szCs w:val="18"/>
              </w:rPr>
              <w:t xml:space="preserve">. </w:t>
            </w:r>
            <w:r w:rsidRPr="008B74BD">
              <w:rPr>
                <w:sz w:val="18"/>
                <w:szCs w:val="18"/>
              </w:rPr>
              <w:tab/>
            </w:r>
            <w:r w:rsidRPr="008B74BD">
              <w:rPr>
                <w:rFonts w:hint="eastAsia"/>
                <w:sz w:val="18"/>
                <w:szCs w:val="18"/>
              </w:rPr>
              <w:t>研究の進捗状況の管理・監督，有害事象の把握・報告</w:t>
            </w:r>
          </w:p>
          <w:p w14:paraId="35132338"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5</w:t>
            </w:r>
            <w:r w:rsidRPr="008B74BD">
              <w:rPr>
                <w:sz w:val="18"/>
                <w:szCs w:val="18"/>
              </w:rPr>
              <w:t xml:space="preserve">. </w:t>
            </w:r>
            <w:r w:rsidRPr="008B74BD">
              <w:rPr>
                <w:sz w:val="18"/>
                <w:szCs w:val="18"/>
              </w:rPr>
              <w:tab/>
            </w:r>
            <w:r w:rsidRPr="008B74BD">
              <w:rPr>
                <w:rFonts w:hint="eastAsia"/>
                <w:sz w:val="18"/>
                <w:szCs w:val="18"/>
              </w:rPr>
              <w:t>大臣への報告等</w:t>
            </w:r>
          </w:p>
        </w:tc>
        <w:tc>
          <w:tcPr>
            <w:tcW w:w="4536" w:type="dxa"/>
            <w:shd w:val="clear" w:color="auto" w:fill="auto"/>
            <w:vAlign w:val="center"/>
          </w:tcPr>
          <w:p w14:paraId="3A3AEDC4"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w:t>
            </w:r>
            <w:r w:rsidRPr="008B74BD">
              <w:rPr>
                <w:rFonts w:hint="eastAsia"/>
                <w:sz w:val="18"/>
                <w:szCs w:val="18"/>
              </w:rPr>
              <w:t xml:space="preserve"> </w:t>
            </w:r>
            <w:r w:rsidRPr="008B74BD">
              <w:rPr>
                <w:rFonts w:hint="eastAsia"/>
                <w:sz w:val="18"/>
                <w:szCs w:val="18"/>
              </w:rPr>
              <w:t>生命科学・医学系指針を遵守して研究を実施できる体制がある</w:t>
            </w:r>
          </w:p>
        </w:tc>
      </w:tr>
      <w:tr w:rsidR="00ED63F1" w:rsidRPr="008B74BD" w14:paraId="3DA0D721" w14:textId="77777777" w:rsidTr="00EA04DC">
        <w:tc>
          <w:tcPr>
            <w:tcW w:w="3969" w:type="dxa"/>
            <w:shd w:val="clear" w:color="auto" w:fill="auto"/>
            <w:vAlign w:val="center"/>
          </w:tcPr>
          <w:p w14:paraId="48F8CE9A"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②</w:t>
            </w:r>
            <w:r w:rsidRPr="008B74BD">
              <w:rPr>
                <w:sz w:val="18"/>
                <w:szCs w:val="18"/>
              </w:rPr>
              <w:tab/>
            </w:r>
            <w:r w:rsidRPr="008B74BD">
              <w:rPr>
                <w:rFonts w:hint="eastAsia"/>
                <w:sz w:val="18"/>
                <w:szCs w:val="18"/>
              </w:rPr>
              <w:t>当該研究機関概要</w:t>
            </w:r>
          </w:p>
        </w:tc>
        <w:tc>
          <w:tcPr>
            <w:tcW w:w="4536" w:type="dxa"/>
            <w:shd w:val="clear" w:color="auto" w:fill="auto"/>
            <w:vAlign w:val="center"/>
          </w:tcPr>
          <w:p w14:paraId="0C1AB973" w14:textId="77777777" w:rsidR="00ED63F1" w:rsidRPr="008B74BD" w:rsidRDefault="00ED63F1" w:rsidP="00EA04DC">
            <w:pPr>
              <w:spacing w:line="240" w:lineRule="exact"/>
              <w:rPr>
                <w:sz w:val="18"/>
                <w:szCs w:val="18"/>
              </w:rPr>
            </w:pPr>
            <w:r w:rsidRPr="008B74BD">
              <w:rPr>
                <w:rFonts w:hint="eastAsia"/>
                <w:sz w:val="18"/>
                <w:szCs w:val="18"/>
              </w:rPr>
              <w:t>□</w:t>
            </w:r>
            <w:r w:rsidRPr="008B74BD">
              <w:rPr>
                <w:sz w:val="18"/>
                <w:szCs w:val="18"/>
              </w:rPr>
              <w:t xml:space="preserve"> </w:t>
            </w:r>
            <w:r w:rsidRPr="008B74BD">
              <w:rPr>
                <w:rFonts w:hint="eastAsia"/>
                <w:sz w:val="18"/>
                <w:szCs w:val="18"/>
              </w:rPr>
              <w:t>ウェブサイトがある</w:t>
            </w:r>
          </w:p>
          <w:p w14:paraId="7849308A" w14:textId="77777777" w:rsidR="00ED63F1" w:rsidRPr="008B74BD" w:rsidRDefault="00ED63F1" w:rsidP="00EA04DC">
            <w:pPr>
              <w:spacing w:line="240" w:lineRule="exact"/>
              <w:rPr>
                <w:sz w:val="18"/>
                <w:szCs w:val="18"/>
              </w:rPr>
            </w:pPr>
            <w:r w:rsidRPr="008B74BD">
              <w:rPr>
                <w:rFonts w:hint="eastAsia"/>
                <w:sz w:val="18"/>
                <w:szCs w:val="18"/>
              </w:rPr>
              <w:t>U</w:t>
            </w:r>
            <w:r w:rsidRPr="008B74BD">
              <w:rPr>
                <w:sz w:val="18"/>
                <w:szCs w:val="18"/>
              </w:rPr>
              <w:t>RL</w:t>
            </w:r>
            <w:r w:rsidRPr="008B74BD">
              <w:rPr>
                <w:rFonts w:hint="eastAsia"/>
                <w:sz w:val="18"/>
                <w:szCs w:val="18"/>
              </w:rPr>
              <w:t>：</w:t>
            </w:r>
          </w:p>
          <w:p w14:paraId="2AD80E14" w14:textId="77777777" w:rsidR="00ED63F1" w:rsidRPr="008B74BD" w:rsidRDefault="00ED63F1" w:rsidP="00EA04DC">
            <w:pPr>
              <w:spacing w:line="240" w:lineRule="exact"/>
              <w:rPr>
                <w:sz w:val="18"/>
                <w:szCs w:val="18"/>
              </w:rPr>
            </w:pPr>
            <w:r w:rsidRPr="008B74BD">
              <w:rPr>
                <w:rFonts w:hint="eastAsia"/>
                <w:sz w:val="18"/>
                <w:szCs w:val="18"/>
              </w:rPr>
              <w:t>備考：</w:t>
            </w:r>
          </w:p>
        </w:tc>
      </w:tr>
      <w:tr w:rsidR="00ED63F1" w:rsidRPr="008B74BD" w14:paraId="7A778303" w14:textId="77777777" w:rsidTr="00EA04DC">
        <w:tc>
          <w:tcPr>
            <w:tcW w:w="3969" w:type="dxa"/>
            <w:shd w:val="clear" w:color="auto" w:fill="auto"/>
            <w:vAlign w:val="center"/>
          </w:tcPr>
          <w:p w14:paraId="5E69D9DD"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③</w:t>
            </w:r>
            <w:r w:rsidRPr="008B74BD">
              <w:rPr>
                <w:sz w:val="18"/>
                <w:szCs w:val="18"/>
              </w:rPr>
              <w:tab/>
            </w:r>
            <w:r w:rsidRPr="008B74BD">
              <w:rPr>
                <w:rFonts w:hint="eastAsia"/>
                <w:sz w:val="18"/>
                <w:szCs w:val="18"/>
              </w:rPr>
              <w:t>機関外の倫理審査委員会への審査依頼が可能であることを定めた文書</w:t>
            </w:r>
          </w:p>
        </w:tc>
        <w:tc>
          <w:tcPr>
            <w:tcW w:w="4536" w:type="dxa"/>
            <w:shd w:val="clear" w:color="auto" w:fill="auto"/>
            <w:vAlign w:val="center"/>
          </w:tcPr>
          <w:p w14:paraId="1DD7DB10" w14:textId="77777777" w:rsidR="00ED63F1" w:rsidRPr="008B74BD" w:rsidRDefault="00ED63F1" w:rsidP="00EA04DC">
            <w:pPr>
              <w:spacing w:line="240" w:lineRule="exact"/>
              <w:rPr>
                <w:sz w:val="18"/>
                <w:szCs w:val="18"/>
              </w:rPr>
            </w:pPr>
            <w:r w:rsidRPr="008B74BD">
              <w:rPr>
                <w:rFonts w:hint="eastAsia"/>
                <w:sz w:val="18"/>
                <w:szCs w:val="18"/>
              </w:rPr>
              <w:t>□</w:t>
            </w:r>
            <w:r w:rsidRPr="008B74BD">
              <w:rPr>
                <w:sz w:val="18"/>
                <w:szCs w:val="18"/>
              </w:rPr>
              <w:t xml:space="preserve"> </w:t>
            </w:r>
            <w:r w:rsidRPr="008B74BD">
              <w:rPr>
                <w:rFonts w:hint="eastAsia"/>
                <w:sz w:val="18"/>
                <w:szCs w:val="18"/>
              </w:rPr>
              <w:t>あり</w:t>
            </w:r>
          </w:p>
          <w:p w14:paraId="7CFBBE3D" w14:textId="77777777" w:rsidR="00ED63F1" w:rsidRPr="008B74BD" w:rsidRDefault="00ED63F1" w:rsidP="00EA04DC">
            <w:pPr>
              <w:spacing w:line="240" w:lineRule="exact"/>
              <w:rPr>
                <w:sz w:val="18"/>
                <w:szCs w:val="18"/>
              </w:rPr>
            </w:pPr>
            <w:r w:rsidRPr="008B74BD">
              <w:rPr>
                <w:rFonts w:hint="eastAsia"/>
                <w:sz w:val="18"/>
                <w:szCs w:val="18"/>
              </w:rPr>
              <w:t>（文書名：　　　　　　　　　　　　　　　　　　　）</w:t>
            </w:r>
          </w:p>
          <w:p w14:paraId="60BE2AA9" w14:textId="77777777" w:rsidR="00ED63F1" w:rsidRPr="008B74BD" w:rsidRDefault="00ED63F1" w:rsidP="00EA04DC">
            <w:pPr>
              <w:spacing w:line="240" w:lineRule="exact"/>
              <w:rPr>
                <w:sz w:val="18"/>
                <w:szCs w:val="18"/>
              </w:rPr>
            </w:pPr>
            <w:r w:rsidRPr="008B74BD">
              <w:rPr>
                <w:rFonts w:hint="eastAsia"/>
                <w:sz w:val="18"/>
                <w:szCs w:val="18"/>
              </w:rPr>
              <w:t>□</w:t>
            </w:r>
            <w:r w:rsidRPr="008B74BD">
              <w:rPr>
                <w:sz w:val="18"/>
                <w:szCs w:val="18"/>
              </w:rPr>
              <w:t xml:space="preserve"> </w:t>
            </w:r>
            <w:r w:rsidRPr="008B74BD">
              <w:rPr>
                <w:rFonts w:hint="eastAsia"/>
                <w:sz w:val="18"/>
                <w:szCs w:val="18"/>
              </w:rPr>
              <w:t>文書はないが，研究機関の長が了承している</w:t>
            </w:r>
          </w:p>
        </w:tc>
      </w:tr>
    </w:tbl>
    <w:p w14:paraId="55EA0053" w14:textId="77777777" w:rsidR="00ED63F1" w:rsidRDefault="00ED63F1" w:rsidP="00ED63F1">
      <w:pPr>
        <w:spacing w:line="240" w:lineRule="exact"/>
        <w:jc w:val="left"/>
        <w:rPr>
          <w:sz w:val="18"/>
          <w:szCs w:val="18"/>
        </w:rPr>
      </w:pPr>
      <w:r>
        <w:rPr>
          <w:rFonts w:hint="eastAsia"/>
          <w:sz w:val="18"/>
          <w:szCs w:val="18"/>
        </w:rPr>
        <w:t>(</w:t>
      </w:r>
      <w:r>
        <w:rPr>
          <w:sz w:val="18"/>
          <w:szCs w:val="18"/>
        </w:rPr>
        <w:t>2)</w:t>
      </w:r>
      <w:r>
        <w:rPr>
          <w:rFonts w:hint="eastAsia"/>
          <w:sz w:val="18"/>
          <w:szCs w:val="18"/>
        </w:rPr>
        <w:t xml:space="preserve">　当該研究の実施体制に関する確認事項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4521"/>
      </w:tblGrid>
      <w:tr w:rsidR="00ED63F1" w:rsidRPr="008B74BD" w14:paraId="01822FE2" w14:textId="77777777" w:rsidTr="00EA04DC">
        <w:tc>
          <w:tcPr>
            <w:tcW w:w="3969" w:type="dxa"/>
            <w:shd w:val="clear" w:color="auto" w:fill="auto"/>
            <w:vAlign w:val="center"/>
          </w:tcPr>
          <w:p w14:paraId="0D1B6246" w14:textId="77777777" w:rsidR="00ED63F1" w:rsidRPr="008B74BD" w:rsidRDefault="00ED63F1" w:rsidP="00EA04DC">
            <w:pPr>
              <w:spacing w:line="240" w:lineRule="exact"/>
              <w:jc w:val="center"/>
              <w:rPr>
                <w:sz w:val="18"/>
                <w:szCs w:val="18"/>
              </w:rPr>
            </w:pPr>
            <w:r w:rsidRPr="008B74BD">
              <w:rPr>
                <w:rFonts w:hint="eastAsia"/>
                <w:sz w:val="18"/>
                <w:szCs w:val="18"/>
              </w:rPr>
              <w:t>要件</w:t>
            </w:r>
          </w:p>
        </w:tc>
        <w:tc>
          <w:tcPr>
            <w:tcW w:w="4536" w:type="dxa"/>
            <w:shd w:val="clear" w:color="auto" w:fill="auto"/>
            <w:vAlign w:val="center"/>
          </w:tcPr>
          <w:p w14:paraId="6E95BD0B" w14:textId="77777777" w:rsidR="00ED63F1" w:rsidRPr="008B74BD" w:rsidRDefault="00ED63F1" w:rsidP="00EA04DC">
            <w:pPr>
              <w:spacing w:line="240" w:lineRule="exact"/>
              <w:jc w:val="center"/>
              <w:rPr>
                <w:sz w:val="18"/>
                <w:szCs w:val="18"/>
              </w:rPr>
            </w:pPr>
            <w:r w:rsidRPr="008B74BD">
              <w:rPr>
                <w:rFonts w:hint="eastAsia"/>
                <w:sz w:val="18"/>
                <w:szCs w:val="18"/>
              </w:rPr>
              <w:t>研究実施機関による確認</w:t>
            </w:r>
          </w:p>
        </w:tc>
      </w:tr>
      <w:tr w:rsidR="00ED63F1" w:rsidRPr="008B74BD" w14:paraId="5CCF5EB6" w14:textId="77777777" w:rsidTr="00EA04DC">
        <w:tc>
          <w:tcPr>
            <w:tcW w:w="3969" w:type="dxa"/>
            <w:shd w:val="clear" w:color="auto" w:fill="auto"/>
            <w:vAlign w:val="center"/>
          </w:tcPr>
          <w:p w14:paraId="7A739F54"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①</w:t>
            </w:r>
            <w:r w:rsidRPr="008B74BD">
              <w:rPr>
                <w:sz w:val="18"/>
                <w:szCs w:val="18"/>
              </w:rPr>
              <w:tab/>
            </w:r>
            <w:r w:rsidRPr="008B74BD">
              <w:rPr>
                <w:rFonts w:hint="eastAsia"/>
                <w:sz w:val="18"/>
                <w:szCs w:val="18"/>
              </w:rPr>
              <w:t>研究で得られた試料・情報の保管管理体制</w:t>
            </w:r>
          </w:p>
        </w:tc>
        <w:tc>
          <w:tcPr>
            <w:tcW w:w="4536" w:type="dxa"/>
            <w:shd w:val="clear" w:color="auto" w:fill="auto"/>
            <w:vAlign w:val="center"/>
          </w:tcPr>
          <w:p w14:paraId="40B45C7E"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保管責任者：</w:t>
            </w:r>
          </w:p>
          <w:p w14:paraId="624D2045"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w:t>
            </w:r>
            <w:r w:rsidRPr="008B74BD">
              <w:rPr>
                <w:sz w:val="18"/>
                <w:szCs w:val="18"/>
              </w:rPr>
              <w:tab/>
            </w:r>
            <w:r w:rsidRPr="008B74BD">
              <w:rPr>
                <w:rFonts w:hint="eastAsia"/>
                <w:sz w:val="18"/>
                <w:szCs w:val="18"/>
              </w:rPr>
              <w:t>研究責任者</w:t>
            </w:r>
          </w:p>
          <w:p w14:paraId="43DBD062"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w:t>
            </w:r>
            <w:r w:rsidRPr="008B74BD">
              <w:rPr>
                <w:sz w:val="18"/>
                <w:szCs w:val="18"/>
              </w:rPr>
              <w:tab/>
            </w:r>
            <w:r w:rsidRPr="008B74BD">
              <w:rPr>
                <w:rFonts w:hint="eastAsia"/>
                <w:sz w:val="18"/>
                <w:szCs w:val="18"/>
              </w:rPr>
              <w:t>その他（　　　　　　　　　　　　　　　　　　）</w:t>
            </w:r>
          </w:p>
          <w:p w14:paraId="62D606DB"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保管場所：</w:t>
            </w:r>
          </w:p>
          <w:p w14:paraId="47D1F5CC"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備考：</w:t>
            </w:r>
          </w:p>
        </w:tc>
      </w:tr>
      <w:tr w:rsidR="00ED63F1" w:rsidRPr="008B74BD" w14:paraId="21AA9DD3" w14:textId="77777777" w:rsidTr="00EA04DC">
        <w:tc>
          <w:tcPr>
            <w:tcW w:w="3969" w:type="dxa"/>
            <w:shd w:val="clear" w:color="auto" w:fill="auto"/>
            <w:vAlign w:val="center"/>
          </w:tcPr>
          <w:p w14:paraId="1A715086"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②</w:t>
            </w:r>
            <w:r w:rsidRPr="008B74BD">
              <w:rPr>
                <w:sz w:val="18"/>
                <w:szCs w:val="18"/>
              </w:rPr>
              <w:tab/>
            </w:r>
            <w:r w:rsidRPr="008B74BD">
              <w:rPr>
                <w:rFonts w:hint="eastAsia"/>
                <w:sz w:val="18"/>
                <w:szCs w:val="18"/>
              </w:rPr>
              <w:t>個人情報保護</w:t>
            </w:r>
          </w:p>
        </w:tc>
        <w:tc>
          <w:tcPr>
            <w:tcW w:w="4536" w:type="dxa"/>
            <w:shd w:val="clear" w:color="auto" w:fill="auto"/>
            <w:vAlign w:val="center"/>
          </w:tcPr>
          <w:p w14:paraId="082AE772"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w:t>
            </w:r>
            <w:r w:rsidRPr="008B74BD">
              <w:rPr>
                <w:sz w:val="18"/>
                <w:szCs w:val="18"/>
              </w:rPr>
              <w:tab/>
            </w:r>
            <w:r w:rsidRPr="008B74BD">
              <w:rPr>
                <w:rFonts w:hint="eastAsia"/>
                <w:sz w:val="18"/>
                <w:szCs w:val="18"/>
              </w:rPr>
              <w:t>生命科学・医学系指針を遵守して実施できる</w:t>
            </w:r>
          </w:p>
          <w:p w14:paraId="70FDADD1"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個人情報管理者氏名：</w:t>
            </w:r>
          </w:p>
          <w:p w14:paraId="4F022DFA" w14:textId="77777777" w:rsidR="00ED63F1" w:rsidRPr="008B74BD" w:rsidRDefault="00ED63F1" w:rsidP="00EA04DC">
            <w:pPr>
              <w:spacing w:line="240" w:lineRule="exact"/>
              <w:ind w:left="240" w:hangingChars="150" w:hanging="240"/>
              <w:rPr>
                <w:sz w:val="16"/>
                <w:szCs w:val="16"/>
              </w:rPr>
            </w:pPr>
            <w:r w:rsidRPr="008B74BD">
              <w:rPr>
                <w:rFonts w:hint="eastAsia"/>
                <w:sz w:val="16"/>
                <w:szCs w:val="16"/>
              </w:rPr>
              <w:t>（複数名がいるときは研究分担者リストに記載する）</w:t>
            </w:r>
          </w:p>
        </w:tc>
      </w:tr>
      <w:tr w:rsidR="00ED63F1" w:rsidRPr="008B74BD" w14:paraId="591E856B" w14:textId="77777777" w:rsidTr="00EA04DC">
        <w:tc>
          <w:tcPr>
            <w:tcW w:w="3969" w:type="dxa"/>
            <w:shd w:val="clear" w:color="auto" w:fill="auto"/>
            <w:vAlign w:val="center"/>
          </w:tcPr>
          <w:p w14:paraId="29755E80" w14:textId="129D0A31" w:rsidR="00ED63F1" w:rsidRPr="008B74BD" w:rsidRDefault="00ED63F1" w:rsidP="00EA04DC">
            <w:pPr>
              <w:spacing w:line="240" w:lineRule="exact"/>
              <w:ind w:left="270" w:hangingChars="150" w:hanging="270"/>
              <w:rPr>
                <w:sz w:val="18"/>
                <w:szCs w:val="18"/>
              </w:rPr>
            </w:pPr>
            <w:r w:rsidRPr="008B74BD">
              <w:rPr>
                <w:rFonts w:hint="eastAsia"/>
                <w:sz w:val="18"/>
                <w:szCs w:val="18"/>
              </w:rPr>
              <w:t>③</w:t>
            </w:r>
            <w:r w:rsidRPr="008B74BD">
              <w:rPr>
                <w:sz w:val="18"/>
                <w:szCs w:val="18"/>
              </w:rPr>
              <w:tab/>
            </w:r>
            <w:r w:rsidR="000B7F8E">
              <w:rPr>
                <w:rFonts w:hint="eastAsia"/>
                <w:sz w:val="18"/>
                <w:szCs w:val="18"/>
              </w:rPr>
              <w:t>仮名加工情報作成</w:t>
            </w:r>
            <w:r w:rsidRPr="008B74BD">
              <w:rPr>
                <w:rFonts w:hint="eastAsia"/>
                <w:sz w:val="18"/>
                <w:szCs w:val="18"/>
              </w:rPr>
              <w:t>の有無</w:t>
            </w:r>
          </w:p>
        </w:tc>
        <w:tc>
          <w:tcPr>
            <w:tcW w:w="4536" w:type="dxa"/>
            <w:shd w:val="clear" w:color="auto" w:fill="auto"/>
            <w:vAlign w:val="center"/>
          </w:tcPr>
          <w:p w14:paraId="16B72CD8" w14:textId="2D9CA915" w:rsidR="00ED63F1" w:rsidRPr="008B74BD" w:rsidRDefault="000B7F8E" w:rsidP="00EA04DC">
            <w:pPr>
              <w:spacing w:line="240" w:lineRule="exact"/>
              <w:ind w:left="270" w:hangingChars="150" w:hanging="270"/>
              <w:rPr>
                <w:sz w:val="18"/>
                <w:szCs w:val="18"/>
              </w:rPr>
            </w:pPr>
            <w:r>
              <w:rPr>
                <w:rFonts w:hint="eastAsia"/>
                <w:sz w:val="18"/>
                <w:szCs w:val="18"/>
              </w:rPr>
              <w:t>仮名加工情報作成</w:t>
            </w:r>
            <w:r w:rsidR="00ED63F1" w:rsidRPr="008B74BD">
              <w:rPr>
                <w:rFonts w:hint="eastAsia"/>
                <w:sz w:val="18"/>
                <w:szCs w:val="18"/>
              </w:rPr>
              <w:t>の方法：</w:t>
            </w:r>
          </w:p>
          <w:p w14:paraId="0C4013DE" w14:textId="5D57DABE" w:rsidR="00ED63F1" w:rsidRPr="008B74BD" w:rsidRDefault="00ED63F1" w:rsidP="00EA04DC">
            <w:pPr>
              <w:spacing w:line="240" w:lineRule="exact"/>
              <w:ind w:left="270" w:hangingChars="150" w:hanging="270"/>
              <w:rPr>
                <w:sz w:val="18"/>
                <w:szCs w:val="18"/>
              </w:rPr>
            </w:pPr>
            <w:r w:rsidRPr="008B74BD">
              <w:rPr>
                <w:rFonts w:hint="eastAsia"/>
                <w:sz w:val="18"/>
                <w:szCs w:val="18"/>
              </w:rPr>
              <w:t>□</w:t>
            </w:r>
            <w:r w:rsidRPr="008B74BD">
              <w:rPr>
                <w:sz w:val="18"/>
                <w:szCs w:val="18"/>
              </w:rPr>
              <w:tab/>
            </w:r>
            <w:r w:rsidR="000B7F8E">
              <w:rPr>
                <w:rFonts w:hint="eastAsia"/>
                <w:sz w:val="18"/>
                <w:szCs w:val="18"/>
              </w:rPr>
              <w:t>仮名加工情報を作成し，削除情報等</w:t>
            </w:r>
            <w:r w:rsidRPr="008B74BD">
              <w:rPr>
                <w:rFonts w:hint="eastAsia"/>
                <w:sz w:val="18"/>
                <w:szCs w:val="18"/>
              </w:rPr>
              <w:t>を</w:t>
            </w:r>
            <w:r w:rsidR="000B7F8E">
              <w:rPr>
                <w:rFonts w:hint="eastAsia"/>
                <w:sz w:val="18"/>
                <w:szCs w:val="18"/>
              </w:rPr>
              <w:t>残す</w:t>
            </w:r>
          </w:p>
          <w:p w14:paraId="1146E45F" w14:textId="682919DE" w:rsidR="00ED63F1" w:rsidRPr="008B74BD" w:rsidRDefault="00ED63F1" w:rsidP="00EA04DC">
            <w:pPr>
              <w:spacing w:line="240" w:lineRule="exact"/>
              <w:ind w:left="270" w:hangingChars="150" w:hanging="270"/>
              <w:rPr>
                <w:sz w:val="18"/>
                <w:szCs w:val="18"/>
              </w:rPr>
            </w:pPr>
            <w:r w:rsidRPr="008B74BD">
              <w:rPr>
                <w:rFonts w:hint="eastAsia"/>
                <w:sz w:val="18"/>
                <w:szCs w:val="18"/>
              </w:rPr>
              <w:t>□</w:t>
            </w:r>
            <w:r w:rsidRPr="008B74BD">
              <w:rPr>
                <w:sz w:val="18"/>
                <w:szCs w:val="18"/>
              </w:rPr>
              <w:tab/>
            </w:r>
            <w:r w:rsidR="000B7F8E">
              <w:rPr>
                <w:rFonts w:hint="eastAsia"/>
                <w:sz w:val="18"/>
                <w:szCs w:val="18"/>
              </w:rPr>
              <w:t>仮名加工情報を作成し，削除情報等</w:t>
            </w:r>
            <w:r w:rsidRPr="008B74BD">
              <w:rPr>
                <w:rFonts w:hint="eastAsia"/>
                <w:sz w:val="18"/>
                <w:szCs w:val="18"/>
              </w:rPr>
              <w:t>を</w:t>
            </w:r>
            <w:r w:rsidR="000B7F8E">
              <w:rPr>
                <w:rFonts w:hint="eastAsia"/>
                <w:sz w:val="18"/>
                <w:szCs w:val="18"/>
              </w:rPr>
              <w:t>残さない</w:t>
            </w:r>
          </w:p>
          <w:p w14:paraId="67B3D73E" w14:textId="0BD24ADE" w:rsidR="00ED63F1" w:rsidRPr="008B74BD" w:rsidRDefault="00ED63F1" w:rsidP="00EA04DC">
            <w:pPr>
              <w:spacing w:line="240" w:lineRule="exact"/>
              <w:ind w:left="270" w:hangingChars="150" w:hanging="270"/>
              <w:rPr>
                <w:sz w:val="18"/>
                <w:szCs w:val="18"/>
              </w:rPr>
            </w:pPr>
            <w:r w:rsidRPr="008B74BD">
              <w:rPr>
                <w:rFonts w:hint="eastAsia"/>
                <w:sz w:val="18"/>
                <w:szCs w:val="18"/>
              </w:rPr>
              <w:t>□</w:t>
            </w:r>
            <w:r w:rsidRPr="008B74BD">
              <w:rPr>
                <w:sz w:val="18"/>
                <w:szCs w:val="18"/>
              </w:rPr>
              <w:tab/>
            </w:r>
            <w:r w:rsidR="000B7F8E">
              <w:rPr>
                <w:rFonts w:hint="eastAsia"/>
                <w:sz w:val="18"/>
                <w:szCs w:val="18"/>
              </w:rPr>
              <w:t>仮名加工情報を作成</w:t>
            </w:r>
            <w:r w:rsidRPr="008B74BD">
              <w:rPr>
                <w:rFonts w:hint="eastAsia"/>
                <w:sz w:val="18"/>
                <w:szCs w:val="18"/>
              </w:rPr>
              <w:t>しない</w:t>
            </w:r>
          </w:p>
          <w:p w14:paraId="79555158"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w:t>
            </w:r>
            <w:r w:rsidRPr="008B74BD">
              <w:rPr>
                <w:sz w:val="18"/>
                <w:szCs w:val="18"/>
              </w:rPr>
              <w:tab/>
            </w:r>
            <w:r w:rsidRPr="008B74BD">
              <w:rPr>
                <w:rFonts w:hint="eastAsia"/>
                <w:sz w:val="18"/>
                <w:szCs w:val="18"/>
              </w:rPr>
              <w:t>説明文書への記載：□</w:t>
            </w:r>
            <w:r w:rsidRPr="008B74BD">
              <w:rPr>
                <w:rFonts w:hint="eastAsia"/>
                <w:sz w:val="18"/>
                <w:szCs w:val="18"/>
              </w:rPr>
              <w:t xml:space="preserve"> </w:t>
            </w:r>
            <w:r w:rsidRPr="008B74BD">
              <w:rPr>
                <w:rFonts w:hint="eastAsia"/>
                <w:sz w:val="18"/>
                <w:szCs w:val="18"/>
              </w:rPr>
              <w:t>あり　□</w:t>
            </w:r>
            <w:r w:rsidRPr="008B74BD">
              <w:rPr>
                <w:rFonts w:hint="eastAsia"/>
                <w:sz w:val="18"/>
                <w:szCs w:val="18"/>
              </w:rPr>
              <w:t xml:space="preserve"> </w:t>
            </w:r>
            <w:r w:rsidRPr="008B74BD">
              <w:rPr>
                <w:rFonts w:hint="eastAsia"/>
                <w:sz w:val="18"/>
                <w:szCs w:val="18"/>
              </w:rPr>
              <w:t>なし</w:t>
            </w:r>
          </w:p>
        </w:tc>
      </w:tr>
      <w:tr w:rsidR="00ED63F1" w:rsidRPr="008B74BD" w14:paraId="5DEBB2D3" w14:textId="77777777" w:rsidTr="00EA04DC">
        <w:tc>
          <w:tcPr>
            <w:tcW w:w="3969" w:type="dxa"/>
            <w:shd w:val="clear" w:color="auto" w:fill="auto"/>
            <w:vAlign w:val="center"/>
          </w:tcPr>
          <w:p w14:paraId="02F13BCE"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④</w:t>
            </w:r>
            <w:r w:rsidRPr="008B74BD">
              <w:rPr>
                <w:sz w:val="18"/>
                <w:szCs w:val="18"/>
              </w:rPr>
              <w:tab/>
            </w:r>
            <w:r w:rsidRPr="008B74BD">
              <w:rPr>
                <w:rFonts w:hint="eastAsia"/>
                <w:sz w:val="18"/>
                <w:szCs w:val="18"/>
              </w:rPr>
              <w:t>下記における原資料等すべての生命科学・医学系研究関係記録の直接閲覧の受け入れ</w:t>
            </w:r>
          </w:p>
          <w:p w14:paraId="7B9010D2"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w:t>
            </w:r>
            <w:r w:rsidRPr="008B74BD">
              <w:rPr>
                <w:sz w:val="18"/>
                <w:szCs w:val="18"/>
              </w:rPr>
              <w:tab/>
            </w:r>
            <w:r w:rsidRPr="008B74BD">
              <w:rPr>
                <w:rFonts w:hint="eastAsia"/>
                <w:sz w:val="18"/>
                <w:szCs w:val="18"/>
              </w:rPr>
              <w:t>モニタリング，監査</w:t>
            </w:r>
          </w:p>
          <w:p w14:paraId="60E230F7"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・倫理審査委員会の調査</w:t>
            </w:r>
          </w:p>
          <w:p w14:paraId="607D5B0E"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・規制当局の調査</w:t>
            </w:r>
          </w:p>
        </w:tc>
        <w:tc>
          <w:tcPr>
            <w:tcW w:w="4536" w:type="dxa"/>
            <w:shd w:val="clear" w:color="auto" w:fill="auto"/>
            <w:vAlign w:val="center"/>
          </w:tcPr>
          <w:p w14:paraId="441B146F"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w:t>
            </w:r>
            <w:r w:rsidRPr="008B74BD">
              <w:rPr>
                <w:sz w:val="18"/>
                <w:szCs w:val="18"/>
              </w:rPr>
              <w:tab/>
            </w:r>
            <w:r w:rsidRPr="008B74BD">
              <w:rPr>
                <w:rFonts w:hint="eastAsia"/>
                <w:sz w:val="18"/>
                <w:szCs w:val="18"/>
              </w:rPr>
              <w:t>直接閲覧の受け入れは可能</w:t>
            </w:r>
          </w:p>
        </w:tc>
      </w:tr>
      <w:tr w:rsidR="00ED63F1" w:rsidRPr="008B74BD" w14:paraId="1687574F" w14:textId="77777777" w:rsidTr="00EA04DC">
        <w:tc>
          <w:tcPr>
            <w:tcW w:w="3969" w:type="dxa"/>
            <w:shd w:val="clear" w:color="auto" w:fill="auto"/>
            <w:vAlign w:val="center"/>
          </w:tcPr>
          <w:p w14:paraId="363833F3"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⑤</w:t>
            </w:r>
            <w:r w:rsidRPr="008B74BD">
              <w:rPr>
                <w:sz w:val="18"/>
                <w:szCs w:val="18"/>
              </w:rPr>
              <w:tab/>
            </w:r>
            <w:r w:rsidRPr="008B74BD">
              <w:rPr>
                <w:rFonts w:hint="eastAsia"/>
                <w:sz w:val="18"/>
                <w:szCs w:val="18"/>
              </w:rPr>
              <w:t>当該研究への企業等の資金提供の有無</w:t>
            </w:r>
          </w:p>
        </w:tc>
        <w:tc>
          <w:tcPr>
            <w:tcW w:w="4536" w:type="dxa"/>
            <w:shd w:val="clear" w:color="auto" w:fill="auto"/>
            <w:vAlign w:val="center"/>
          </w:tcPr>
          <w:p w14:paraId="252DCF50"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w:t>
            </w:r>
            <w:r w:rsidRPr="008B74BD">
              <w:rPr>
                <w:sz w:val="18"/>
                <w:szCs w:val="18"/>
              </w:rPr>
              <w:tab/>
            </w:r>
            <w:r w:rsidRPr="008B74BD">
              <w:rPr>
                <w:rFonts w:hint="eastAsia"/>
                <w:sz w:val="18"/>
                <w:szCs w:val="18"/>
              </w:rPr>
              <w:t>資金提供はあるが適切に管理している</w:t>
            </w:r>
          </w:p>
          <w:p w14:paraId="69770853"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w:t>
            </w:r>
            <w:r w:rsidRPr="008B74BD">
              <w:rPr>
                <w:sz w:val="18"/>
                <w:szCs w:val="18"/>
              </w:rPr>
              <w:tab/>
            </w:r>
            <w:r w:rsidRPr="008B74BD">
              <w:rPr>
                <w:rFonts w:hint="eastAsia"/>
                <w:sz w:val="18"/>
                <w:szCs w:val="18"/>
              </w:rPr>
              <w:t>該当する資金提供はない</w:t>
            </w:r>
          </w:p>
        </w:tc>
      </w:tr>
      <w:tr w:rsidR="00ED63F1" w:rsidRPr="008B74BD" w14:paraId="5D7446D3" w14:textId="77777777" w:rsidTr="00EA04DC">
        <w:tc>
          <w:tcPr>
            <w:tcW w:w="3969" w:type="dxa"/>
            <w:shd w:val="clear" w:color="auto" w:fill="auto"/>
            <w:vAlign w:val="center"/>
          </w:tcPr>
          <w:p w14:paraId="612D2E8A"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⑥</w:t>
            </w:r>
            <w:r w:rsidRPr="008B74BD">
              <w:rPr>
                <w:sz w:val="18"/>
                <w:szCs w:val="18"/>
              </w:rPr>
              <w:tab/>
            </w:r>
            <w:r w:rsidRPr="008B74BD">
              <w:rPr>
                <w:rFonts w:hint="eastAsia"/>
                <w:sz w:val="18"/>
                <w:szCs w:val="18"/>
              </w:rPr>
              <w:t>当該研究における事務連絡窓口</w:t>
            </w:r>
          </w:p>
        </w:tc>
        <w:tc>
          <w:tcPr>
            <w:tcW w:w="4536" w:type="dxa"/>
            <w:shd w:val="clear" w:color="auto" w:fill="auto"/>
            <w:vAlign w:val="center"/>
          </w:tcPr>
          <w:p w14:paraId="1D5F50DB"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担当者氏名：</w:t>
            </w:r>
          </w:p>
          <w:p w14:paraId="6CADAA89"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メールアドレス：</w:t>
            </w:r>
          </w:p>
        </w:tc>
      </w:tr>
    </w:tbl>
    <w:p w14:paraId="50CDECA3" w14:textId="77777777" w:rsidR="00ED63F1" w:rsidRDefault="00ED63F1" w:rsidP="00ED63F1">
      <w:pPr>
        <w:spacing w:line="240" w:lineRule="exact"/>
        <w:jc w:val="left"/>
        <w:rPr>
          <w:sz w:val="18"/>
          <w:szCs w:val="18"/>
        </w:rPr>
      </w:pPr>
      <w:r>
        <w:rPr>
          <w:rFonts w:hint="eastAsia"/>
          <w:sz w:val="18"/>
          <w:szCs w:val="18"/>
        </w:rPr>
        <w:t>(</w:t>
      </w:r>
      <w:r>
        <w:rPr>
          <w:sz w:val="18"/>
          <w:szCs w:val="18"/>
        </w:rPr>
        <w:t xml:space="preserve">3) </w:t>
      </w:r>
      <w:r>
        <w:rPr>
          <w:rFonts w:hint="eastAsia"/>
          <w:sz w:val="18"/>
          <w:szCs w:val="18"/>
        </w:rPr>
        <w:t>研究責任者の要件に関する確認事項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4471"/>
      </w:tblGrid>
      <w:tr w:rsidR="00ED63F1" w:rsidRPr="008B74BD" w14:paraId="3690DCB0" w14:textId="77777777" w:rsidTr="00EA04DC">
        <w:tc>
          <w:tcPr>
            <w:tcW w:w="3969" w:type="dxa"/>
            <w:shd w:val="clear" w:color="auto" w:fill="auto"/>
            <w:vAlign w:val="center"/>
          </w:tcPr>
          <w:p w14:paraId="06FBF6D8" w14:textId="77777777" w:rsidR="00ED63F1" w:rsidRPr="008B74BD" w:rsidRDefault="00ED63F1" w:rsidP="00EA04DC">
            <w:pPr>
              <w:spacing w:line="240" w:lineRule="exact"/>
              <w:jc w:val="center"/>
              <w:rPr>
                <w:sz w:val="18"/>
                <w:szCs w:val="18"/>
              </w:rPr>
            </w:pPr>
            <w:r w:rsidRPr="008B74BD">
              <w:rPr>
                <w:rFonts w:hint="eastAsia"/>
                <w:sz w:val="18"/>
                <w:szCs w:val="18"/>
              </w:rPr>
              <w:t>要件</w:t>
            </w:r>
          </w:p>
        </w:tc>
        <w:tc>
          <w:tcPr>
            <w:tcW w:w="4536" w:type="dxa"/>
            <w:shd w:val="clear" w:color="auto" w:fill="auto"/>
            <w:vAlign w:val="center"/>
          </w:tcPr>
          <w:p w14:paraId="0B3976D7" w14:textId="77777777" w:rsidR="00ED63F1" w:rsidRPr="008B74BD" w:rsidRDefault="00ED63F1" w:rsidP="00EA04DC">
            <w:pPr>
              <w:spacing w:line="240" w:lineRule="exact"/>
              <w:jc w:val="center"/>
              <w:rPr>
                <w:sz w:val="18"/>
                <w:szCs w:val="18"/>
              </w:rPr>
            </w:pPr>
            <w:r w:rsidRPr="008B74BD">
              <w:rPr>
                <w:rFonts w:hint="eastAsia"/>
                <w:sz w:val="18"/>
                <w:szCs w:val="18"/>
              </w:rPr>
              <w:t>研究実施機関による確認</w:t>
            </w:r>
          </w:p>
        </w:tc>
      </w:tr>
      <w:tr w:rsidR="00ED63F1" w:rsidRPr="008B74BD" w14:paraId="7CFA5B6F" w14:textId="77777777" w:rsidTr="00EA04DC">
        <w:tc>
          <w:tcPr>
            <w:tcW w:w="3969" w:type="dxa"/>
            <w:shd w:val="clear" w:color="auto" w:fill="auto"/>
            <w:vAlign w:val="center"/>
          </w:tcPr>
          <w:p w14:paraId="6E6F29D2"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①</w:t>
            </w:r>
            <w:r w:rsidRPr="008B74BD">
              <w:rPr>
                <w:sz w:val="18"/>
                <w:szCs w:val="18"/>
              </w:rPr>
              <w:tab/>
            </w:r>
            <w:r w:rsidRPr="008B74BD">
              <w:rPr>
                <w:rFonts w:hint="eastAsia"/>
                <w:sz w:val="18"/>
                <w:szCs w:val="18"/>
              </w:rPr>
              <w:t>研究の適正な実施に必要な教育・研修</w:t>
            </w:r>
          </w:p>
          <w:p w14:paraId="39A44DFB" w14:textId="77777777" w:rsidR="00ED63F1" w:rsidRPr="008B74BD" w:rsidRDefault="00ED63F1" w:rsidP="00EA04DC">
            <w:pPr>
              <w:spacing w:line="240" w:lineRule="exact"/>
              <w:ind w:left="270" w:hangingChars="150" w:hanging="270"/>
              <w:rPr>
                <w:sz w:val="18"/>
                <w:szCs w:val="18"/>
              </w:rPr>
            </w:pPr>
            <w:r w:rsidRPr="008B74BD">
              <w:rPr>
                <w:sz w:val="18"/>
                <w:szCs w:val="18"/>
              </w:rPr>
              <w:tab/>
            </w:r>
            <w:r w:rsidRPr="008B74BD">
              <w:rPr>
                <w:rFonts w:hint="eastAsia"/>
                <w:sz w:val="18"/>
                <w:szCs w:val="18"/>
              </w:rPr>
              <w:t>（生命科学・医学系指針「第</w:t>
            </w:r>
            <w:r w:rsidRPr="008B74BD">
              <w:rPr>
                <w:rFonts w:hint="eastAsia"/>
                <w:sz w:val="18"/>
                <w:szCs w:val="18"/>
              </w:rPr>
              <w:t>4</w:t>
            </w:r>
            <w:r w:rsidRPr="008B74BD">
              <w:rPr>
                <w:rFonts w:hint="eastAsia"/>
                <w:sz w:val="18"/>
                <w:szCs w:val="18"/>
              </w:rPr>
              <w:t>」関連）</w:t>
            </w:r>
          </w:p>
        </w:tc>
        <w:tc>
          <w:tcPr>
            <w:tcW w:w="4536" w:type="dxa"/>
            <w:shd w:val="clear" w:color="auto" w:fill="auto"/>
            <w:vAlign w:val="center"/>
          </w:tcPr>
          <w:p w14:paraId="6F507737"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w:t>
            </w:r>
            <w:r w:rsidRPr="008B74BD">
              <w:rPr>
                <w:sz w:val="18"/>
                <w:szCs w:val="18"/>
              </w:rPr>
              <w:tab/>
            </w:r>
            <w:r w:rsidRPr="008B74BD">
              <w:rPr>
                <w:rFonts w:hint="eastAsia"/>
                <w:sz w:val="18"/>
                <w:szCs w:val="18"/>
              </w:rPr>
              <w:t>研究の適正な実施に必要な教育・研修を受けている</w:t>
            </w:r>
          </w:p>
        </w:tc>
      </w:tr>
      <w:tr w:rsidR="00ED63F1" w:rsidRPr="008B74BD" w14:paraId="794B5F3E" w14:textId="77777777" w:rsidTr="00EA04DC">
        <w:tc>
          <w:tcPr>
            <w:tcW w:w="3969" w:type="dxa"/>
            <w:shd w:val="clear" w:color="auto" w:fill="auto"/>
            <w:vAlign w:val="center"/>
          </w:tcPr>
          <w:p w14:paraId="2B92A53D"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②</w:t>
            </w:r>
            <w:r w:rsidRPr="008B74BD">
              <w:rPr>
                <w:sz w:val="18"/>
                <w:szCs w:val="18"/>
              </w:rPr>
              <w:tab/>
            </w:r>
            <w:r w:rsidRPr="008B74BD">
              <w:rPr>
                <w:rFonts w:hint="eastAsia"/>
                <w:sz w:val="18"/>
                <w:szCs w:val="18"/>
              </w:rPr>
              <w:t>当該研究の利益相反関係の管理</w:t>
            </w:r>
          </w:p>
          <w:p w14:paraId="33D9EF00" w14:textId="77777777" w:rsidR="00ED63F1" w:rsidRPr="008B74BD" w:rsidRDefault="00ED63F1" w:rsidP="00EA04DC">
            <w:pPr>
              <w:spacing w:line="240" w:lineRule="exact"/>
              <w:ind w:left="270" w:hangingChars="150" w:hanging="270"/>
              <w:rPr>
                <w:sz w:val="18"/>
                <w:szCs w:val="18"/>
              </w:rPr>
            </w:pPr>
            <w:r w:rsidRPr="008B74BD">
              <w:rPr>
                <w:sz w:val="18"/>
                <w:szCs w:val="18"/>
              </w:rPr>
              <w:tab/>
            </w:r>
            <w:r w:rsidRPr="008B74BD">
              <w:rPr>
                <w:rFonts w:hint="eastAsia"/>
                <w:sz w:val="18"/>
                <w:szCs w:val="18"/>
              </w:rPr>
              <w:t>（生命科学・医学系指針「第</w:t>
            </w:r>
            <w:r w:rsidRPr="008B74BD">
              <w:rPr>
                <w:rFonts w:hint="eastAsia"/>
                <w:sz w:val="18"/>
                <w:szCs w:val="18"/>
              </w:rPr>
              <w:t>1</w:t>
            </w:r>
            <w:r w:rsidRPr="008B74BD">
              <w:rPr>
                <w:sz w:val="18"/>
                <w:szCs w:val="18"/>
              </w:rPr>
              <w:t>2</w:t>
            </w:r>
            <w:r w:rsidRPr="008B74BD">
              <w:rPr>
                <w:rFonts w:hint="eastAsia"/>
                <w:sz w:val="18"/>
                <w:szCs w:val="18"/>
              </w:rPr>
              <w:t>」関連）</w:t>
            </w:r>
          </w:p>
        </w:tc>
        <w:tc>
          <w:tcPr>
            <w:tcW w:w="4536" w:type="dxa"/>
            <w:shd w:val="clear" w:color="auto" w:fill="auto"/>
            <w:vAlign w:val="center"/>
          </w:tcPr>
          <w:p w14:paraId="4AB2A4AC"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研究責任者の利益相反の管理：</w:t>
            </w:r>
          </w:p>
          <w:p w14:paraId="426433E0"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w:t>
            </w:r>
            <w:r w:rsidRPr="008B74BD">
              <w:rPr>
                <w:sz w:val="18"/>
                <w:szCs w:val="18"/>
              </w:rPr>
              <w:tab/>
            </w:r>
            <w:r w:rsidRPr="008B74BD">
              <w:rPr>
                <w:rFonts w:hint="eastAsia"/>
                <w:sz w:val="18"/>
                <w:szCs w:val="18"/>
              </w:rPr>
              <w:t>生命科学・医学系指針を遵守し適切に対応している</w:t>
            </w:r>
          </w:p>
          <w:p w14:paraId="1926E69A"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研究者等の利益相反の管理：</w:t>
            </w:r>
          </w:p>
          <w:p w14:paraId="04696DB4"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t>□</w:t>
            </w:r>
            <w:r w:rsidRPr="008B74BD">
              <w:rPr>
                <w:sz w:val="18"/>
                <w:szCs w:val="18"/>
              </w:rPr>
              <w:tab/>
            </w:r>
            <w:r w:rsidRPr="008B74BD">
              <w:rPr>
                <w:rFonts w:hint="eastAsia"/>
                <w:sz w:val="18"/>
                <w:szCs w:val="18"/>
              </w:rPr>
              <w:t>研究者等の利益相反関係を把握し，生命科学・医学系指針を遵守して適切に対応している</w:t>
            </w:r>
          </w:p>
          <w:p w14:paraId="5BA23801" w14:textId="77777777" w:rsidR="00ED63F1" w:rsidRPr="008B74BD" w:rsidRDefault="00ED63F1" w:rsidP="00EA04DC">
            <w:pPr>
              <w:spacing w:line="240" w:lineRule="exact"/>
              <w:ind w:left="270" w:hangingChars="150" w:hanging="270"/>
              <w:rPr>
                <w:sz w:val="18"/>
                <w:szCs w:val="18"/>
              </w:rPr>
            </w:pPr>
            <w:r w:rsidRPr="008B74BD">
              <w:rPr>
                <w:rFonts w:hint="eastAsia"/>
                <w:sz w:val="18"/>
                <w:szCs w:val="18"/>
              </w:rPr>
              <w:lastRenderedPageBreak/>
              <w:t>□</w:t>
            </w:r>
            <w:r w:rsidRPr="008B74BD">
              <w:rPr>
                <w:sz w:val="18"/>
                <w:szCs w:val="18"/>
              </w:rPr>
              <w:tab/>
            </w:r>
            <w:r w:rsidRPr="008B74BD">
              <w:rPr>
                <w:rFonts w:hint="eastAsia"/>
                <w:sz w:val="18"/>
                <w:szCs w:val="18"/>
              </w:rPr>
              <w:t>該当しない（研究分担者がいない場合）</w:t>
            </w:r>
          </w:p>
        </w:tc>
      </w:tr>
    </w:tbl>
    <w:p w14:paraId="5B91C868" w14:textId="77777777" w:rsidR="00ED63F1" w:rsidRDefault="00ED63F1" w:rsidP="00ED63F1">
      <w:pPr>
        <w:tabs>
          <w:tab w:val="left" w:pos="3969"/>
        </w:tabs>
        <w:spacing w:line="240" w:lineRule="exact"/>
        <w:jc w:val="left"/>
        <w:rPr>
          <w:sz w:val="18"/>
          <w:szCs w:val="18"/>
        </w:rPr>
      </w:pPr>
      <w:r>
        <w:rPr>
          <w:rFonts w:hint="eastAsia"/>
          <w:sz w:val="18"/>
          <w:szCs w:val="18"/>
        </w:rPr>
        <w:t>記入日：　　　　年　　　月　　　日</w:t>
      </w:r>
      <w:r>
        <w:rPr>
          <w:sz w:val="18"/>
          <w:szCs w:val="18"/>
        </w:rPr>
        <w:tab/>
      </w:r>
      <w:r>
        <w:rPr>
          <w:rFonts w:hint="eastAsia"/>
          <w:sz w:val="18"/>
          <w:szCs w:val="18"/>
        </w:rPr>
        <w:t>所属研究機関名：</w:t>
      </w:r>
    </w:p>
    <w:p w14:paraId="6300B55B" w14:textId="07A2FBA8" w:rsidR="00ED63F1" w:rsidRPr="00B10B7B" w:rsidRDefault="00ED63F1" w:rsidP="00B10B7B">
      <w:pPr>
        <w:tabs>
          <w:tab w:val="left" w:pos="3969"/>
        </w:tabs>
        <w:spacing w:line="240" w:lineRule="exact"/>
        <w:jc w:val="left"/>
        <w:rPr>
          <w:rFonts w:hint="eastAsia"/>
          <w:sz w:val="18"/>
          <w:szCs w:val="18"/>
        </w:rPr>
      </w:pPr>
      <w:r>
        <w:rPr>
          <w:rFonts w:hint="eastAsia"/>
          <w:sz w:val="18"/>
          <w:szCs w:val="18"/>
        </w:rPr>
        <w:t>記入者氏名：</w:t>
      </w:r>
      <w:r>
        <w:rPr>
          <w:sz w:val="18"/>
          <w:szCs w:val="18"/>
        </w:rPr>
        <w:tab/>
      </w:r>
      <w:r>
        <w:rPr>
          <w:rFonts w:hint="eastAsia"/>
          <w:sz w:val="18"/>
          <w:szCs w:val="18"/>
        </w:rPr>
        <w:t>所属機関における職名：</w:t>
      </w:r>
      <w:bookmarkStart w:id="0" w:name="_GoBack"/>
      <w:bookmarkEnd w:id="0"/>
    </w:p>
    <w:sectPr w:rsidR="00ED63F1" w:rsidRPr="00B10B7B" w:rsidSect="00A340EB">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3202A" w14:textId="77777777" w:rsidR="005C7A69" w:rsidRDefault="005C7A69">
      <w:r>
        <w:separator/>
      </w:r>
    </w:p>
  </w:endnote>
  <w:endnote w:type="continuationSeparator" w:id="0">
    <w:p w14:paraId="68E07E0F" w14:textId="77777777" w:rsidR="005C7A69" w:rsidRDefault="005C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FF5FD59C-29A9-4ED7-9B41-29127E412239}"/>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2" w:subsetted="1" w:fontKey="{B11743E4-B9B1-4A82-85A5-97552BA587F6}"/>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208" w14:textId="6EFBDC8B" w:rsidR="00E9225E" w:rsidRDefault="00E9225E" w:rsidP="00F70F39">
    <w:pPr>
      <w:pStyle w:val="aa"/>
      <w:jc w:val="center"/>
    </w:pPr>
  </w:p>
  <w:p w14:paraId="3F2C5FAA" w14:textId="30DDF8C2" w:rsidR="00E9225E" w:rsidRDefault="00E9225E" w:rsidP="00F70F3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CB9AA" w14:textId="77777777" w:rsidR="005C7A69" w:rsidRDefault="005C7A69">
      <w:r>
        <w:separator/>
      </w:r>
    </w:p>
  </w:footnote>
  <w:footnote w:type="continuationSeparator" w:id="0">
    <w:p w14:paraId="1F53E51E" w14:textId="77777777" w:rsidR="005C7A69" w:rsidRDefault="005C7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C"/>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0859"/>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D0152"/>
    <w:multiLevelType w:val="hybridMultilevel"/>
    <w:tmpl w:val="B1A8F538"/>
    <w:lvl w:ilvl="0" w:tplc="44E69C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D19"/>
    <w:multiLevelType w:val="hybridMultilevel"/>
    <w:tmpl w:val="FD821D12"/>
    <w:lvl w:ilvl="0" w:tplc="3B0ED6B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C4EF2"/>
    <w:multiLevelType w:val="hybridMultilevel"/>
    <w:tmpl w:val="6E3C87B4"/>
    <w:lvl w:ilvl="0" w:tplc="96F023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C6C90"/>
    <w:multiLevelType w:val="hybridMultilevel"/>
    <w:tmpl w:val="563475FC"/>
    <w:lvl w:ilvl="0" w:tplc="F69ED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27EFF"/>
    <w:multiLevelType w:val="hybridMultilevel"/>
    <w:tmpl w:val="A6582E9E"/>
    <w:lvl w:ilvl="0" w:tplc="5F1AD8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ED7CF4"/>
    <w:multiLevelType w:val="hybridMultilevel"/>
    <w:tmpl w:val="9E826180"/>
    <w:lvl w:ilvl="0" w:tplc="1AE66E3C">
      <w:start w:val="1"/>
      <w:numFmt w:val="decimalFullWidth"/>
      <w:lvlText w:val="（%1）"/>
      <w:lvlJc w:val="left"/>
      <w:pPr>
        <w:tabs>
          <w:tab w:val="num" w:pos="720"/>
        </w:tabs>
        <w:ind w:left="720" w:hanging="720"/>
      </w:pPr>
      <w:rPr>
        <w:rFonts w:hint="default"/>
      </w:rPr>
    </w:lvl>
    <w:lvl w:ilvl="1" w:tplc="B5807F14">
      <w:numFmt w:val="bullet"/>
      <w:lvlText w:val="・"/>
      <w:lvlJc w:val="left"/>
      <w:pPr>
        <w:tabs>
          <w:tab w:val="num" w:pos="780"/>
        </w:tabs>
        <w:ind w:left="780" w:hanging="360"/>
      </w:pPr>
      <w:rPr>
        <w:rFonts w:ascii="ＭＳ 明朝" w:eastAsia="ＭＳ 明朝" w:hAnsi="ＭＳ 明朝" w:cs="Times New Roman" w:hint="eastAsia"/>
      </w:rPr>
    </w:lvl>
    <w:lvl w:ilvl="2" w:tplc="DFCC2A46">
      <w:start w:val="7"/>
      <w:numFmt w:val="decimalFullWidth"/>
      <w:lvlText w:val="第%3条"/>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D70E78"/>
    <w:multiLevelType w:val="hybridMultilevel"/>
    <w:tmpl w:val="96C48C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4246"/>
    <w:multiLevelType w:val="hybridMultilevel"/>
    <w:tmpl w:val="A2922DF8"/>
    <w:lvl w:ilvl="0" w:tplc="E2C07038">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3E877AD2"/>
    <w:multiLevelType w:val="hybridMultilevel"/>
    <w:tmpl w:val="045EC224"/>
    <w:lvl w:ilvl="0" w:tplc="AADC47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638D6"/>
    <w:multiLevelType w:val="hybridMultilevel"/>
    <w:tmpl w:val="4BEC17E8"/>
    <w:lvl w:ilvl="0" w:tplc="EB7CB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0"/>
  </w:num>
  <w:num w:numId="4">
    <w:abstractNumId w:val="1"/>
  </w:num>
  <w:num w:numId="5">
    <w:abstractNumId w:val="2"/>
  </w:num>
  <w:num w:numId="6">
    <w:abstractNumId w:val="7"/>
  </w:num>
  <w:num w:numId="7">
    <w:abstractNumId w:val="11"/>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embedSystem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5"/>
    <w:rsid w:val="000012A1"/>
    <w:rsid w:val="000014AC"/>
    <w:rsid w:val="00007BB8"/>
    <w:rsid w:val="00010260"/>
    <w:rsid w:val="00011311"/>
    <w:rsid w:val="00016FBF"/>
    <w:rsid w:val="00017170"/>
    <w:rsid w:val="00022D6C"/>
    <w:rsid w:val="000249FC"/>
    <w:rsid w:val="000254BA"/>
    <w:rsid w:val="00025FAB"/>
    <w:rsid w:val="00031ADB"/>
    <w:rsid w:val="000343DB"/>
    <w:rsid w:val="00035D9A"/>
    <w:rsid w:val="000374BC"/>
    <w:rsid w:val="00041234"/>
    <w:rsid w:val="00041F1A"/>
    <w:rsid w:val="000442E8"/>
    <w:rsid w:val="000446A7"/>
    <w:rsid w:val="00046574"/>
    <w:rsid w:val="00046726"/>
    <w:rsid w:val="00051508"/>
    <w:rsid w:val="00055062"/>
    <w:rsid w:val="0005640B"/>
    <w:rsid w:val="0005752B"/>
    <w:rsid w:val="00057EFC"/>
    <w:rsid w:val="000629F8"/>
    <w:rsid w:val="00064CDD"/>
    <w:rsid w:val="00073AFF"/>
    <w:rsid w:val="00075C37"/>
    <w:rsid w:val="00081507"/>
    <w:rsid w:val="00082FD2"/>
    <w:rsid w:val="000838A1"/>
    <w:rsid w:val="00090752"/>
    <w:rsid w:val="000923C7"/>
    <w:rsid w:val="00093801"/>
    <w:rsid w:val="000960AE"/>
    <w:rsid w:val="000A01F0"/>
    <w:rsid w:val="000A11CA"/>
    <w:rsid w:val="000A697C"/>
    <w:rsid w:val="000B1507"/>
    <w:rsid w:val="000B2B8A"/>
    <w:rsid w:val="000B3E12"/>
    <w:rsid w:val="000B469B"/>
    <w:rsid w:val="000B54E2"/>
    <w:rsid w:val="000B70DC"/>
    <w:rsid w:val="000B7F8E"/>
    <w:rsid w:val="000C24F2"/>
    <w:rsid w:val="000D2375"/>
    <w:rsid w:val="000D2B84"/>
    <w:rsid w:val="000D43E5"/>
    <w:rsid w:val="000D6FA3"/>
    <w:rsid w:val="000E2F39"/>
    <w:rsid w:val="000E37F1"/>
    <w:rsid w:val="000E50F9"/>
    <w:rsid w:val="000E6E6A"/>
    <w:rsid w:val="000E785F"/>
    <w:rsid w:val="000F4082"/>
    <w:rsid w:val="000F675A"/>
    <w:rsid w:val="000F6BC9"/>
    <w:rsid w:val="0010116C"/>
    <w:rsid w:val="0010150D"/>
    <w:rsid w:val="00102A69"/>
    <w:rsid w:val="001047A0"/>
    <w:rsid w:val="00120C89"/>
    <w:rsid w:val="00121678"/>
    <w:rsid w:val="001246EF"/>
    <w:rsid w:val="00125B1D"/>
    <w:rsid w:val="00127482"/>
    <w:rsid w:val="00127DD1"/>
    <w:rsid w:val="0013042D"/>
    <w:rsid w:val="00130D3D"/>
    <w:rsid w:val="00132CC5"/>
    <w:rsid w:val="00134C42"/>
    <w:rsid w:val="0014109A"/>
    <w:rsid w:val="001427C4"/>
    <w:rsid w:val="001446E1"/>
    <w:rsid w:val="001455E9"/>
    <w:rsid w:val="00156C73"/>
    <w:rsid w:val="00157724"/>
    <w:rsid w:val="00164586"/>
    <w:rsid w:val="00164781"/>
    <w:rsid w:val="001653AB"/>
    <w:rsid w:val="00165526"/>
    <w:rsid w:val="001676AA"/>
    <w:rsid w:val="001677F2"/>
    <w:rsid w:val="001741B6"/>
    <w:rsid w:val="001766D3"/>
    <w:rsid w:val="00176E9C"/>
    <w:rsid w:val="00181B9C"/>
    <w:rsid w:val="00186999"/>
    <w:rsid w:val="001873CE"/>
    <w:rsid w:val="00190C7D"/>
    <w:rsid w:val="00191F3A"/>
    <w:rsid w:val="00196457"/>
    <w:rsid w:val="001A2FA0"/>
    <w:rsid w:val="001A33EB"/>
    <w:rsid w:val="001B1A63"/>
    <w:rsid w:val="001B4D4F"/>
    <w:rsid w:val="001B4DA1"/>
    <w:rsid w:val="001B56D0"/>
    <w:rsid w:val="001B5E14"/>
    <w:rsid w:val="001B7A78"/>
    <w:rsid w:val="001C2785"/>
    <w:rsid w:val="001C737C"/>
    <w:rsid w:val="001D1C76"/>
    <w:rsid w:val="001D3CDE"/>
    <w:rsid w:val="001D64FF"/>
    <w:rsid w:val="001E20BF"/>
    <w:rsid w:val="001E44FC"/>
    <w:rsid w:val="001F3B81"/>
    <w:rsid w:val="001F4C48"/>
    <w:rsid w:val="001F6DBA"/>
    <w:rsid w:val="00200049"/>
    <w:rsid w:val="00202B94"/>
    <w:rsid w:val="00207078"/>
    <w:rsid w:val="00207ACC"/>
    <w:rsid w:val="00211B64"/>
    <w:rsid w:val="00222396"/>
    <w:rsid w:val="002227FD"/>
    <w:rsid w:val="00222FED"/>
    <w:rsid w:val="002243FE"/>
    <w:rsid w:val="00224DFC"/>
    <w:rsid w:val="00224F59"/>
    <w:rsid w:val="00225B27"/>
    <w:rsid w:val="0022733D"/>
    <w:rsid w:val="002320D0"/>
    <w:rsid w:val="002340BC"/>
    <w:rsid w:val="00235B57"/>
    <w:rsid w:val="002445F8"/>
    <w:rsid w:val="0025269F"/>
    <w:rsid w:val="002548D9"/>
    <w:rsid w:val="002567F5"/>
    <w:rsid w:val="00262203"/>
    <w:rsid w:val="00262F67"/>
    <w:rsid w:val="00263B3D"/>
    <w:rsid w:val="00264C1D"/>
    <w:rsid w:val="00264E87"/>
    <w:rsid w:val="00271B68"/>
    <w:rsid w:val="00273FF7"/>
    <w:rsid w:val="00275EA8"/>
    <w:rsid w:val="00281578"/>
    <w:rsid w:val="0028334F"/>
    <w:rsid w:val="00283E95"/>
    <w:rsid w:val="00284789"/>
    <w:rsid w:val="0028484C"/>
    <w:rsid w:val="00290659"/>
    <w:rsid w:val="00290994"/>
    <w:rsid w:val="00291CD8"/>
    <w:rsid w:val="00293C93"/>
    <w:rsid w:val="002945C8"/>
    <w:rsid w:val="002971E8"/>
    <w:rsid w:val="002A27B5"/>
    <w:rsid w:val="002A663F"/>
    <w:rsid w:val="002B6686"/>
    <w:rsid w:val="002B74C6"/>
    <w:rsid w:val="002C0E37"/>
    <w:rsid w:val="002C2821"/>
    <w:rsid w:val="002C3B35"/>
    <w:rsid w:val="002C421D"/>
    <w:rsid w:val="002D0968"/>
    <w:rsid w:val="002D534A"/>
    <w:rsid w:val="002D789C"/>
    <w:rsid w:val="002E3301"/>
    <w:rsid w:val="002E4BB4"/>
    <w:rsid w:val="002E532A"/>
    <w:rsid w:val="002F13C4"/>
    <w:rsid w:val="002F2615"/>
    <w:rsid w:val="002F4619"/>
    <w:rsid w:val="002F4DFC"/>
    <w:rsid w:val="002F7BBC"/>
    <w:rsid w:val="003050C8"/>
    <w:rsid w:val="00313343"/>
    <w:rsid w:val="0031676A"/>
    <w:rsid w:val="00320DD8"/>
    <w:rsid w:val="00323267"/>
    <w:rsid w:val="0032401F"/>
    <w:rsid w:val="003256E8"/>
    <w:rsid w:val="0033594E"/>
    <w:rsid w:val="00336CD5"/>
    <w:rsid w:val="0034015E"/>
    <w:rsid w:val="003440FE"/>
    <w:rsid w:val="00344802"/>
    <w:rsid w:val="00345064"/>
    <w:rsid w:val="0035062E"/>
    <w:rsid w:val="00351B4F"/>
    <w:rsid w:val="00352E51"/>
    <w:rsid w:val="0035329F"/>
    <w:rsid w:val="003547BA"/>
    <w:rsid w:val="00355AE5"/>
    <w:rsid w:val="00361322"/>
    <w:rsid w:val="00361948"/>
    <w:rsid w:val="003743F9"/>
    <w:rsid w:val="00375765"/>
    <w:rsid w:val="00380131"/>
    <w:rsid w:val="0038379F"/>
    <w:rsid w:val="00387447"/>
    <w:rsid w:val="00391DAD"/>
    <w:rsid w:val="00392872"/>
    <w:rsid w:val="0039431D"/>
    <w:rsid w:val="003962B1"/>
    <w:rsid w:val="00396F5D"/>
    <w:rsid w:val="003A41BC"/>
    <w:rsid w:val="003A4598"/>
    <w:rsid w:val="003A6ED5"/>
    <w:rsid w:val="003B0ABF"/>
    <w:rsid w:val="003B1134"/>
    <w:rsid w:val="003B29C2"/>
    <w:rsid w:val="003B4DB7"/>
    <w:rsid w:val="003C3636"/>
    <w:rsid w:val="003C4390"/>
    <w:rsid w:val="003C6420"/>
    <w:rsid w:val="003D0035"/>
    <w:rsid w:val="003D1BC5"/>
    <w:rsid w:val="003E0783"/>
    <w:rsid w:val="003E1EBA"/>
    <w:rsid w:val="003E2D6E"/>
    <w:rsid w:val="003E5DB1"/>
    <w:rsid w:val="003E7B98"/>
    <w:rsid w:val="003F11D5"/>
    <w:rsid w:val="00400F55"/>
    <w:rsid w:val="0040221D"/>
    <w:rsid w:val="00402971"/>
    <w:rsid w:val="0041186E"/>
    <w:rsid w:val="00411891"/>
    <w:rsid w:val="004126DF"/>
    <w:rsid w:val="00414DCA"/>
    <w:rsid w:val="004153B6"/>
    <w:rsid w:val="004158E9"/>
    <w:rsid w:val="004214B7"/>
    <w:rsid w:val="00421507"/>
    <w:rsid w:val="004218BC"/>
    <w:rsid w:val="00422289"/>
    <w:rsid w:val="00424BD9"/>
    <w:rsid w:val="00425AE8"/>
    <w:rsid w:val="004261F2"/>
    <w:rsid w:val="004266BB"/>
    <w:rsid w:val="00435955"/>
    <w:rsid w:val="00436E9A"/>
    <w:rsid w:val="00440E03"/>
    <w:rsid w:val="00442155"/>
    <w:rsid w:val="00442856"/>
    <w:rsid w:val="00442FA9"/>
    <w:rsid w:val="00444365"/>
    <w:rsid w:val="00444BEC"/>
    <w:rsid w:val="00446E47"/>
    <w:rsid w:val="0045038B"/>
    <w:rsid w:val="004511B3"/>
    <w:rsid w:val="00453101"/>
    <w:rsid w:val="0045532A"/>
    <w:rsid w:val="00462ADD"/>
    <w:rsid w:val="00463E9C"/>
    <w:rsid w:val="00465A44"/>
    <w:rsid w:val="00470CA5"/>
    <w:rsid w:val="00473995"/>
    <w:rsid w:val="00474272"/>
    <w:rsid w:val="00474D7F"/>
    <w:rsid w:val="0047522A"/>
    <w:rsid w:val="0047575C"/>
    <w:rsid w:val="00475BB7"/>
    <w:rsid w:val="004832DB"/>
    <w:rsid w:val="00485360"/>
    <w:rsid w:val="004924F2"/>
    <w:rsid w:val="00495C1B"/>
    <w:rsid w:val="004A0B5C"/>
    <w:rsid w:val="004A766B"/>
    <w:rsid w:val="004B1895"/>
    <w:rsid w:val="004B2A0F"/>
    <w:rsid w:val="004B55F4"/>
    <w:rsid w:val="004C1772"/>
    <w:rsid w:val="004C19E1"/>
    <w:rsid w:val="004C1EBD"/>
    <w:rsid w:val="004C6627"/>
    <w:rsid w:val="004D5550"/>
    <w:rsid w:val="004D7134"/>
    <w:rsid w:val="004E3F20"/>
    <w:rsid w:val="004E4562"/>
    <w:rsid w:val="004E5A34"/>
    <w:rsid w:val="004E66F5"/>
    <w:rsid w:val="004F0F02"/>
    <w:rsid w:val="004F73E9"/>
    <w:rsid w:val="00502D00"/>
    <w:rsid w:val="00503BB9"/>
    <w:rsid w:val="0050443F"/>
    <w:rsid w:val="00506249"/>
    <w:rsid w:val="00506C72"/>
    <w:rsid w:val="00510A64"/>
    <w:rsid w:val="005120FA"/>
    <w:rsid w:val="00512B7F"/>
    <w:rsid w:val="005163D1"/>
    <w:rsid w:val="0051705D"/>
    <w:rsid w:val="0051725D"/>
    <w:rsid w:val="005239D1"/>
    <w:rsid w:val="005242AC"/>
    <w:rsid w:val="00525A81"/>
    <w:rsid w:val="005278CB"/>
    <w:rsid w:val="0053544B"/>
    <w:rsid w:val="005407EC"/>
    <w:rsid w:val="00540C61"/>
    <w:rsid w:val="00543DF6"/>
    <w:rsid w:val="00543EF1"/>
    <w:rsid w:val="00544A50"/>
    <w:rsid w:val="00546153"/>
    <w:rsid w:val="00547092"/>
    <w:rsid w:val="0055266E"/>
    <w:rsid w:val="005654F0"/>
    <w:rsid w:val="005673D5"/>
    <w:rsid w:val="00571811"/>
    <w:rsid w:val="00582E86"/>
    <w:rsid w:val="0059010B"/>
    <w:rsid w:val="0059065B"/>
    <w:rsid w:val="0059472E"/>
    <w:rsid w:val="00596553"/>
    <w:rsid w:val="005A253C"/>
    <w:rsid w:val="005A4D30"/>
    <w:rsid w:val="005A536C"/>
    <w:rsid w:val="005A6838"/>
    <w:rsid w:val="005B0EBC"/>
    <w:rsid w:val="005B51FC"/>
    <w:rsid w:val="005B7B58"/>
    <w:rsid w:val="005C1720"/>
    <w:rsid w:val="005C2867"/>
    <w:rsid w:val="005C41E7"/>
    <w:rsid w:val="005C45D2"/>
    <w:rsid w:val="005C59C1"/>
    <w:rsid w:val="005C75DC"/>
    <w:rsid w:val="005C7A69"/>
    <w:rsid w:val="005D1CC3"/>
    <w:rsid w:val="005D1D90"/>
    <w:rsid w:val="005D3B1C"/>
    <w:rsid w:val="005D4E58"/>
    <w:rsid w:val="005D531E"/>
    <w:rsid w:val="005D607C"/>
    <w:rsid w:val="005E0F2F"/>
    <w:rsid w:val="005E1C6E"/>
    <w:rsid w:val="005E2AB1"/>
    <w:rsid w:val="005E6873"/>
    <w:rsid w:val="005F3CFB"/>
    <w:rsid w:val="005F4DEC"/>
    <w:rsid w:val="005F53F0"/>
    <w:rsid w:val="006109DA"/>
    <w:rsid w:val="006127D5"/>
    <w:rsid w:val="00612F55"/>
    <w:rsid w:val="00621594"/>
    <w:rsid w:val="006220EB"/>
    <w:rsid w:val="00623E98"/>
    <w:rsid w:val="0062580D"/>
    <w:rsid w:val="00625AD5"/>
    <w:rsid w:val="00630DBB"/>
    <w:rsid w:val="0063186F"/>
    <w:rsid w:val="00632673"/>
    <w:rsid w:val="0063358B"/>
    <w:rsid w:val="00637033"/>
    <w:rsid w:val="0064218A"/>
    <w:rsid w:val="0065485A"/>
    <w:rsid w:val="00656924"/>
    <w:rsid w:val="00657881"/>
    <w:rsid w:val="00662DDA"/>
    <w:rsid w:val="00674499"/>
    <w:rsid w:val="006765B7"/>
    <w:rsid w:val="006768F7"/>
    <w:rsid w:val="00676B38"/>
    <w:rsid w:val="0068324B"/>
    <w:rsid w:val="006851D0"/>
    <w:rsid w:val="00685D40"/>
    <w:rsid w:val="00686A4C"/>
    <w:rsid w:val="00686ED7"/>
    <w:rsid w:val="00693547"/>
    <w:rsid w:val="0069404C"/>
    <w:rsid w:val="006946EE"/>
    <w:rsid w:val="006968DB"/>
    <w:rsid w:val="006A6F60"/>
    <w:rsid w:val="006B0DE1"/>
    <w:rsid w:val="006B66B6"/>
    <w:rsid w:val="006B7676"/>
    <w:rsid w:val="006C122F"/>
    <w:rsid w:val="006C4BA8"/>
    <w:rsid w:val="006C54D4"/>
    <w:rsid w:val="006D01F1"/>
    <w:rsid w:val="006D3B2B"/>
    <w:rsid w:val="006D5346"/>
    <w:rsid w:val="006D543A"/>
    <w:rsid w:val="006D6F08"/>
    <w:rsid w:val="006D79D3"/>
    <w:rsid w:val="006E346F"/>
    <w:rsid w:val="006E708A"/>
    <w:rsid w:val="006F050F"/>
    <w:rsid w:val="006F40D2"/>
    <w:rsid w:val="006F70D1"/>
    <w:rsid w:val="006F7C63"/>
    <w:rsid w:val="00700453"/>
    <w:rsid w:val="00701706"/>
    <w:rsid w:val="00703EE2"/>
    <w:rsid w:val="0070496A"/>
    <w:rsid w:val="007140CF"/>
    <w:rsid w:val="007215E8"/>
    <w:rsid w:val="00721A6C"/>
    <w:rsid w:val="00725B7D"/>
    <w:rsid w:val="007311F8"/>
    <w:rsid w:val="00733078"/>
    <w:rsid w:val="00733604"/>
    <w:rsid w:val="00740958"/>
    <w:rsid w:val="00742F44"/>
    <w:rsid w:val="00743017"/>
    <w:rsid w:val="0074321A"/>
    <w:rsid w:val="007546A5"/>
    <w:rsid w:val="00755B32"/>
    <w:rsid w:val="0075787D"/>
    <w:rsid w:val="00757E18"/>
    <w:rsid w:val="0076377C"/>
    <w:rsid w:val="00764FB4"/>
    <w:rsid w:val="00767160"/>
    <w:rsid w:val="0077038A"/>
    <w:rsid w:val="0077052C"/>
    <w:rsid w:val="00774A4A"/>
    <w:rsid w:val="00775D72"/>
    <w:rsid w:val="00775FDE"/>
    <w:rsid w:val="0077657D"/>
    <w:rsid w:val="0078181A"/>
    <w:rsid w:val="00782F81"/>
    <w:rsid w:val="00787C3C"/>
    <w:rsid w:val="00787E87"/>
    <w:rsid w:val="00787F3A"/>
    <w:rsid w:val="0079092B"/>
    <w:rsid w:val="00790B4F"/>
    <w:rsid w:val="00796ADF"/>
    <w:rsid w:val="007A06F3"/>
    <w:rsid w:val="007A1218"/>
    <w:rsid w:val="007A2B6F"/>
    <w:rsid w:val="007B5C01"/>
    <w:rsid w:val="007B653E"/>
    <w:rsid w:val="007C0DA7"/>
    <w:rsid w:val="007C375F"/>
    <w:rsid w:val="007C3ADC"/>
    <w:rsid w:val="007C5A0E"/>
    <w:rsid w:val="007C775B"/>
    <w:rsid w:val="007C7EAD"/>
    <w:rsid w:val="007D3155"/>
    <w:rsid w:val="007D3F23"/>
    <w:rsid w:val="007D5536"/>
    <w:rsid w:val="007F0A2E"/>
    <w:rsid w:val="007F2D0C"/>
    <w:rsid w:val="007F50A0"/>
    <w:rsid w:val="007F5AC5"/>
    <w:rsid w:val="007F6EED"/>
    <w:rsid w:val="007F74C8"/>
    <w:rsid w:val="00802831"/>
    <w:rsid w:val="00802EA6"/>
    <w:rsid w:val="00803239"/>
    <w:rsid w:val="00804389"/>
    <w:rsid w:val="00807474"/>
    <w:rsid w:val="008106CE"/>
    <w:rsid w:val="00810F28"/>
    <w:rsid w:val="00813BF7"/>
    <w:rsid w:val="00814F9A"/>
    <w:rsid w:val="0082317F"/>
    <w:rsid w:val="00825888"/>
    <w:rsid w:val="008269ED"/>
    <w:rsid w:val="0083231F"/>
    <w:rsid w:val="00833BC5"/>
    <w:rsid w:val="008346CB"/>
    <w:rsid w:val="00835766"/>
    <w:rsid w:val="00837068"/>
    <w:rsid w:val="00840DA7"/>
    <w:rsid w:val="00840DEE"/>
    <w:rsid w:val="00841A9D"/>
    <w:rsid w:val="008429AB"/>
    <w:rsid w:val="0085408B"/>
    <w:rsid w:val="008560D5"/>
    <w:rsid w:val="00856C26"/>
    <w:rsid w:val="00857D87"/>
    <w:rsid w:val="008654B1"/>
    <w:rsid w:val="00867A21"/>
    <w:rsid w:val="00871146"/>
    <w:rsid w:val="00871185"/>
    <w:rsid w:val="008722FF"/>
    <w:rsid w:val="00874373"/>
    <w:rsid w:val="00877AB1"/>
    <w:rsid w:val="0088330C"/>
    <w:rsid w:val="00887E3D"/>
    <w:rsid w:val="008905E0"/>
    <w:rsid w:val="00892884"/>
    <w:rsid w:val="00897BA4"/>
    <w:rsid w:val="008A129F"/>
    <w:rsid w:val="008A1AD9"/>
    <w:rsid w:val="008A3E3C"/>
    <w:rsid w:val="008A79DF"/>
    <w:rsid w:val="008B05AF"/>
    <w:rsid w:val="008B6705"/>
    <w:rsid w:val="008B6925"/>
    <w:rsid w:val="008B6B77"/>
    <w:rsid w:val="008B74BD"/>
    <w:rsid w:val="008C03C9"/>
    <w:rsid w:val="008C0D06"/>
    <w:rsid w:val="008C11B4"/>
    <w:rsid w:val="008C2DEB"/>
    <w:rsid w:val="008D1B1E"/>
    <w:rsid w:val="008E37F7"/>
    <w:rsid w:val="009000CB"/>
    <w:rsid w:val="00900407"/>
    <w:rsid w:val="0090779D"/>
    <w:rsid w:val="00912AE2"/>
    <w:rsid w:val="00915083"/>
    <w:rsid w:val="00921F79"/>
    <w:rsid w:val="00930B07"/>
    <w:rsid w:val="009335BF"/>
    <w:rsid w:val="00933BD8"/>
    <w:rsid w:val="00935AB4"/>
    <w:rsid w:val="009360C1"/>
    <w:rsid w:val="0094269B"/>
    <w:rsid w:val="009427BC"/>
    <w:rsid w:val="009503BE"/>
    <w:rsid w:val="0095061A"/>
    <w:rsid w:val="00951F1A"/>
    <w:rsid w:val="009534A6"/>
    <w:rsid w:val="00955E60"/>
    <w:rsid w:val="009570A9"/>
    <w:rsid w:val="0096789C"/>
    <w:rsid w:val="00970A89"/>
    <w:rsid w:val="00971E59"/>
    <w:rsid w:val="00980A78"/>
    <w:rsid w:val="00981C82"/>
    <w:rsid w:val="00983B92"/>
    <w:rsid w:val="00984BAB"/>
    <w:rsid w:val="009850D3"/>
    <w:rsid w:val="00992E3E"/>
    <w:rsid w:val="009A1632"/>
    <w:rsid w:val="009A3866"/>
    <w:rsid w:val="009A556A"/>
    <w:rsid w:val="009B1314"/>
    <w:rsid w:val="009B19B4"/>
    <w:rsid w:val="009B24AF"/>
    <w:rsid w:val="009B389A"/>
    <w:rsid w:val="009B3F5C"/>
    <w:rsid w:val="009C117F"/>
    <w:rsid w:val="009D2320"/>
    <w:rsid w:val="009D5749"/>
    <w:rsid w:val="009D5801"/>
    <w:rsid w:val="009D6AAF"/>
    <w:rsid w:val="009E203B"/>
    <w:rsid w:val="009E49C7"/>
    <w:rsid w:val="009E5C62"/>
    <w:rsid w:val="009E6B4B"/>
    <w:rsid w:val="009E7D57"/>
    <w:rsid w:val="009F0E8C"/>
    <w:rsid w:val="009F0FDE"/>
    <w:rsid w:val="009F40B1"/>
    <w:rsid w:val="009F4857"/>
    <w:rsid w:val="009F5336"/>
    <w:rsid w:val="009F5400"/>
    <w:rsid w:val="009F54D1"/>
    <w:rsid w:val="00A03971"/>
    <w:rsid w:val="00A11197"/>
    <w:rsid w:val="00A1239F"/>
    <w:rsid w:val="00A150FC"/>
    <w:rsid w:val="00A16058"/>
    <w:rsid w:val="00A174E3"/>
    <w:rsid w:val="00A17A76"/>
    <w:rsid w:val="00A205A8"/>
    <w:rsid w:val="00A21BA9"/>
    <w:rsid w:val="00A23B37"/>
    <w:rsid w:val="00A24B47"/>
    <w:rsid w:val="00A26BDE"/>
    <w:rsid w:val="00A270CF"/>
    <w:rsid w:val="00A30670"/>
    <w:rsid w:val="00A306F8"/>
    <w:rsid w:val="00A31595"/>
    <w:rsid w:val="00A340EB"/>
    <w:rsid w:val="00A34F21"/>
    <w:rsid w:val="00A3752B"/>
    <w:rsid w:val="00A37F82"/>
    <w:rsid w:val="00A43D22"/>
    <w:rsid w:val="00A459E6"/>
    <w:rsid w:val="00A461F0"/>
    <w:rsid w:val="00A51498"/>
    <w:rsid w:val="00A52F3D"/>
    <w:rsid w:val="00A5448C"/>
    <w:rsid w:val="00A550B3"/>
    <w:rsid w:val="00A554D3"/>
    <w:rsid w:val="00A5629D"/>
    <w:rsid w:val="00A5647A"/>
    <w:rsid w:val="00A607DA"/>
    <w:rsid w:val="00A61077"/>
    <w:rsid w:val="00A62EAD"/>
    <w:rsid w:val="00A634FD"/>
    <w:rsid w:val="00A6479F"/>
    <w:rsid w:val="00A76F70"/>
    <w:rsid w:val="00A80442"/>
    <w:rsid w:val="00A828C9"/>
    <w:rsid w:val="00A83FBA"/>
    <w:rsid w:val="00A85716"/>
    <w:rsid w:val="00A90ECB"/>
    <w:rsid w:val="00A96DA6"/>
    <w:rsid w:val="00A970F1"/>
    <w:rsid w:val="00AA0F40"/>
    <w:rsid w:val="00AA3E5A"/>
    <w:rsid w:val="00AA4878"/>
    <w:rsid w:val="00AA4C9C"/>
    <w:rsid w:val="00AA7868"/>
    <w:rsid w:val="00AB263B"/>
    <w:rsid w:val="00AB3E2E"/>
    <w:rsid w:val="00AB7425"/>
    <w:rsid w:val="00AC5162"/>
    <w:rsid w:val="00AC5E6E"/>
    <w:rsid w:val="00AC5FAE"/>
    <w:rsid w:val="00AD01B9"/>
    <w:rsid w:val="00AD034D"/>
    <w:rsid w:val="00AD34C1"/>
    <w:rsid w:val="00AD56E4"/>
    <w:rsid w:val="00AD73DD"/>
    <w:rsid w:val="00AD7A7D"/>
    <w:rsid w:val="00AE4E08"/>
    <w:rsid w:val="00AE5912"/>
    <w:rsid w:val="00AE5D76"/>
    <w:rsid w:val="00B00254"/>
    <w:rsid w:val="00B02DB1"/>
    <w:rsid w:val="00B02E98"/>
    <w:rsid w:val="00B05474"/>
    <w:rsid w:val="00B069C3"/>
    <w:rsid w:val="00B0725C"/>
    <w:rsid w:val="00B10B7B"/>
    <w:rsid w:val="00B12543"/>
    <w:rsid w:val="00B17A67"/>
    <w:rsid w:val="00B20DDA"/>
    <w:rsid w:val="00B21D87"/>
    <w:rsid w:val="00B27A6D"/>
    <w:rsid w:val="00B3210B"/>
    <w:rsid w:val="00B33231"/>
    <w:rsid w:val="00B33805"/>
    <w:rsid w:val="00B416BD"/>
    <w:rsid w:val="00B42F25"/>
    <w:rsid w:val="00B4610B"/>
    <w:rsid w:val="00B46717"/>
    <w:rsid w:val="00B46E02"/>
    <w:rsid w:val="00B56980"/>
    <w:rsid w:val="00B57D51"/>
    <w:rsid w:val="00B618F6"/>
    <w:rsid w:val="00B62680"/>
    <w:rsid w:val="00B65586"/>
    <w:rsid w:val="00B777A8"/>
    <w:rsid w:val="00B802EE"/>
    <w:rsid w:val="00B83571"/>
    <w:rsid w:val="00B83B44"/>
    <w:rsid w:val="00B85867"/>
    <w:rsid w:val="00B90D2C"/>
    <w:rsid w:val="00B91714"/>
    <w:rsid w:val="00B921E0"/>
    <w:rsid w:val="00B94D43"/>
    <w:rsid w:val="00B959F1"/>
    <w:rsid w:val="00B97E86"/>
    <w:rsid w:val="00BA056B"/>
    <w:rsid w:val="00BA26A1"/>
    <w:rsid w:val="00BA4231"/>
    <w:rsid w:val="00BA43C5"/>
    <w:rsid w:val="00BA47D4"/>
    <w:rsid w:val="00BA57A6"/>
    <w:rsid w:val="00BA6049"/>
    <w:rsid w:val="00BB2BCD"/>
    <w:rsid w:val="00BB613D"/>
    <w:rsid w:val="00BB6D5A"/>
    <w:rsid w:val="00BC7202"/>
    <w:rsid w:val="00BC76A5"/>
    <w:rsid w:val="00BD0539"/>
    <w:rsid w:val="00BD0C66"/>
    <w:rsid w:val="00BD14FD"/>
    <w:rsid w:val="00BD24FB"/>
    <w:rsid w:val="00BD3E61"/>
    <w:rsid w:val="00BD5E3A"/>
    <w:rsid w:val="00BF377E"/>
    <w:rsid w:val="00BF4106"/>
    <w:rsid w:val="00BF6044"/>
    <w:rsid w:val="00C02B36"/>
    <w:rsid w:val="00C05523"/>
    <w:rsid w:val="00C0587A"/>
    <w:rsid w:val="00C115EE"/>
    <w:rsid w:val="00C125B4"/>
    <w:rsid w:val="00C21408"/>
    <w:rsid w:val="00C2654C"/>
    <w:rsid w:val="00C267FC"/>
    <w:rsid w:val="00C26843"/>
    <w:rsid w:val="00C30087"/>
    <w:rsid w:val="00C35501"/>
    <w:rsid w:val="00C3589E"/>
    <w:rsid w:val="00C37499"/>
    <w:rsid w:val="00C456F5"/>
    <w:rsid w:val="00C51831"/>
    <w:rsid w:val="00C530A8"/>
    <w:rsid w:val="00C624FC"/>
    <w:rsid w:val="00C636C0"/>
    <w:rsid w:val="00C703AE"/>
    <w:rsid w:val="00C725C3"/>
    <w:rsid w:val="00C75A7E"/>
    <w:rsid w:val="00C75C2A"/>
    <w:rsid w:val="00C765E9"/>
    <w:rsid w:val="00C766BB"/>
    <w:rsid w:val="00C77C27"/>
    <w:rsid w:val="00C85CC9"/>
    <w:rsid w:val="00C9109C"/>
    <w:rsid w:val="00C93B8B"/>
    <w:rsid w:val="00C96962"/>
    <w:rsid w:val="00CA5AB4"/>
    <w:rsid w:val="00CA709B"/>
    <w:rsid w:val="00CB3D8E"/>
    <w:rsid w:val="00CB5414"/>
    <w:rsid w:val="00CB7268"/>
    <w:rsid w:val="00CB7974"/>
    <w:rsid w:val="00CC0C20"/>
    <w:rsid w:val="00CC1808"/>
    <w:rsid w:val="00CC4EFD"/>
    <w:rsid w:val="00CC7778"/>
    <w:rsid w:val="00CD2CB6"/>
    <w:rsid w:val="00CD3527"/>
    <w:rsid w:val="00CD5EA3"/>
    <w:rsid w:val="00CD6432"/>
    <w:rsid w:val="00CD6577"/>
    <w:rsid w:val="00CE4F08"/>
    <w:rsid w:val="00CE6304"/>
    <w:rsid w:val="00CE6D39"/>
    <w:rsid w:val="00CE7BB6"/>
    <w:rsid w:val="00CF213B"/>
    <w:rsid w:val="00CF22AE"/>
    <w:rsid w:val="00CF2A71"/>
    <w:rsid w:val="00CF414A"/>
    <w:rsid w:val="00CF605F"/>
    <w:rsid w:val="00D04257"/>
    <w:rsid w:val="00D07284"/>
    <w:rsid w:val="00D120E7"/>
    <w:rsid w:val="00D17708"/>
    <w:rsid w:val="00D21C14"/>
    <w:rsid w:val="00D2424F"/>
    <w:rsid w:val="00D2638E"/>
    <w:rsid w:val="00D2774A"/>
    <w:rsid w:val="00D30DE1"/>
    <w:rsid w:val="00D33053"/>
    <w:rsid w:val="00D33AE1"/>
    <w:rsid w:val="00D33C64"/>
    <w:rsid w:val="00D42C56"/>
    <w:rsid w:val="00D44772"/>
    <w:rsid w:val="00D516C6"/>
    <w:rsid w:val="00D53D68"/>
    <w:rsid w:val="00D60483"/>
    <w:rsid w:val="00D6278B"/>
    <w:rsid w:val="00D645A4"/>
    <w:rsid w:val="00D66431"/>
    <w:rsid w:val="00D7077E"/>
    <w:rsid w:val="00D7372D"/>
    <w:rsid w:val="00D73DB8"/>
    <w:rsid w:val="00D74228"/>
    <w:rsid w:val="00D80D03"/>
    <w:rsid w:val="00D83850"/>
    <w:rsid w:val="00D8453D"/>
    <w:rsid w:val="00D87314"/>
    <w:rsid w:val="00D91804"/>
    <w:rsid w:val="00D91FFB"/>
    <w:rsid w:val="00D92397"/>
    <w:rsid w:val="00D93D42"/>
    <w:rsid w:val="00D95079"/>
    <w:rsid w:val="00D959C8"/>
    <w:rsid w:val="00D9681A"/>
    <w:rsid w:val="00DA0A54"/>
    <w:rsid w:val="00DA2936"/>
    <w:rsid w:val="00DA4878"/>
    <w:rsid w:val="00DA7ECE"/>
    <w:rsid w:val="00DB34D0"/>
    <w:rsid w:val="00DB48D8"/>
    <w:rsid w:val="00DB5C3A"/>
    <w:rsid w:val="00DC0CEB"/>
    <w:rsid w:val="00DC1720"/>
    <w:rsid w:val="00DC19D8"/>
    <w:rsid w:val="00DC1A11"/>
    <w:rsid w:val="00DC248C"/>
    <w:rsid w:val="00DC4025"/>
    <w:rsid w:val="00DC7595"/>
    <w:rsid w:val="00DD2DAF"/>
    <w:rsid w:val="00DD2F86"/>
    <w:rsid w:val="00DD34FB"/>
    <w:rsid w:val="00DD3DF3"/>
    <w:rsid w:val="00DE3310"/>
    <w:rsid w:val="00E005E0"/>
    <w:rsid w:val="00E01C2B"/>
    <w:rsid w:val="00E01C56"/>
    <w:rsid w:val="00E02737"/>
    <w:rsid w:val="00E02FDD"/>
    <w:rsid w:val="00E058C4"/>
    <w:rsid w:val="00E06D25"/>
    <w:rsid w:val="00E06D57"/>
    <w:rsid w:val="00E11E15"/>
    <w:rsid w:val="00E13415"/>
    <w:rsid w:val="00E136EF"/>
    <w:rsid w:val="00E167DD"/>
    <w:rsid w:val="00E16A9A"/>
    <w:rsid w:val="00E21066"/>
    <w:rsid w:val="00E21934"/>
    <w:rsid w:val="00E22AD0"/>
    <w:rsid w:val="00E27B34"/>
    <w:rsid w:val="00E27B40"/>
    <w:rsid w:val="00E32F57"/>
    <w:rsid w:val="00E44141"/>
    <w:rsid w:val="00E45058"/>
    <w:rsid w:val="00E46F35"/>
    <w:rsid w:val="00E474B0"/>
    <w:rsid w:val="00E5050D"/>
    <w:rsid w:val="00E505FA"/>
    <w:rsid w:val="00E5096E"/>
    <w:rsid w:val="00E539CF"/>
    <w:rsid w:val="00E53B93"/>
    <w:rsid w:val="00E66421"/>
    <w:rsid w:val="00E80EA9"/>
    <w:rsid w:val="00E80EBB"/>
    <w:rsid w:val="00E80F69"/>
    <w:rsid w:val="00E86853"/>
    <w:rsid w:val="00E9225E"/>
    <w:rsid w:val="00E93F3F"/>
    <w:rsid w:val="00E944FE"/>
    <w:rsid w:val="00E94FC4"/>
    <w:rsid w:val="00EA09B6"/>
    <w:rsid w:val="00EA71E7"/>
    <w:rsid w:val="00EA7B30"/>
    <w:rsid w:val="00EB2FE5"/>
    <w:rsid w:val="00EB4E71"/>
    <w:rsid w:val="00EB6204"/>
    <w:rsid w:val="00EB7B4C"/>
    <w:rsid w:val="00EC1702"/>
    <w:rsid w:val="00EC18A5"/>
    <w:rsid w:val="00EC3D10"/>
    <w:rsid w:val="00EC40CF"/>
    <w:rsid w:val="00EC563B"/>
    <w:rsid w:val="00EC6170"/>
    <w:rsid w:val="00ED014D"/>
    <w:rsid w:val="00ED21DE"/>
    <w:rsid w:val="00ED5125"/>
    <w:rsid w:val="00ED63F1"/>
    <w:rsid w:val="00EE39FC"/>
    <w:rsid w:val="00EF012F"/>
    <w:rsid w:val="00EF29CF"/>
    <w:rsid w:val="00EF73C1"/>
    <w:rsid w:val="00F0432E"/>
    <w:rsid w:val="00F15B0C"/>
    <w:rsid w:val="00F17C74"/>
    <w:rsid w:val="00F20C31"/>
    <w:rsid w:val="00F227A8"/>
    <w:rsid w:val="00F22D86"/>
    <w:rsid w:val="00F26F02"/>
    <w:rsid w:val="00F3105C"/>
    <w:rsid w:val="00F32D8F"/>
    <w:rsid w:val="00F35721"/>
    <w:rsid w:val="00F36988"/>
    <w:rsid w:val="00F4439C"/>
    <w:rsid w:val="00F50B24"/>
    <w:rsid w:val="00F57BCD"/>
    <w:rsid w:val="00F611CB"/>
    <w:rsid w:val="00F62100"/>
    <w:rsid w:val="00F63450"/>
    <w:rsid w:val="00F6452C"/>
    <w:rsid w:val="00F66EF7"/>
    <w:rsid w:val="00F67CF2"/>
    <w:rsid w:val="00F7077A"/>
    <w:rsid w:val="00F70F39"/>
    <w:rsid w:val="00F722C3"/>
    <w:rsid w:val="00F7232D"/>
    <w:rsid w:val="00F76D43"/>
    <w:rsid w:val="00F8227A"/>
    <w:rsid w:val="00F8293D"/>
    <w:rsid w:val="00F8783F"/>
    <w:rsid w:val="00F9528C"/>
    <w:rsid w:val="00FB1983"/>
    <w:rsid w:val="00FB2511"/>
    <w:rsid w:val="00FB494E"/>
    <w:rsid w:val="00FC10E5"/>
    <w:rsid w:val="00FC4721"/>
    <w:rsid w:val="00FC58FD"/>
    <w:rsid w:val="00FC6091"/>
    <w:rsid w:val="00FC6916"/>
    <w:rsid w:val="00FD1169"/>
    <w:rsid w:val="00FD32D6"/>
    <w:rsid w:val="00FE05D1"/>
    <w:rsid w:val="00FE6986"/>
    <w:rsid w:val="00FE6CA5"/>
    <w:rsid w:val="00FF326B"/>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2168B"/>
  <w15:docId w15:val="{82C595B6-813F-49D7-8ED0-7A06864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2971"/>
    <w:pPr>
      <w:jc w:val="center"/>
    </w:pPr>
  </w:style>
  <w:style w:type="paragraph" w:styleId="a5">
    <w:name w:val="Closing"/>
    <w:basedOn w:val="a"/>
    <w:link w:val="a6"/>
    <w:rsid w:val="00402971"/>
    <w:pPr>
      <w:jc w:val="right"/>
    </w:pPr>
  </w:style>
  <w:style w:type="paragraph" w:styleId="a7">
    <w:name w:val="Date"/>
    <w:basedOn w:val="a"/>
    <w:next w:val="a"/>
    <w:rsid w:val="00D33053"/>
  </w:style>
  <w:style w:type="paragraph" w:styleId="a8">
    <w:name w:val="Balloon Text"/>
    <w:basedOn w:val="a"/>
    <w:semiHidden/>
    <w:rsid w:val="00275EA8"/>
    <w:rPr>
      <w:rFonts w:ascii="Arial" w:eastAsia="ＭＳ ゴシック" w:hAnsi="Arial"/>
      <w:sz w:val="18"/>
      <w:szCs w:val="18"/>
    </w:rPr>
  </w:style>
  <w:style w:type="paragraph" w:styleId="a9">
    <w:name w:val="header"/>
    <w:basedOn w:val="a"/>
    <w:rsid w:val="00F70F39"/>
    <w:pPr>
      <w:tabs>
        <w:tab w:val="center" w:pos="4252"/>
        <w:tab w:val="right" w:pos="8504"/>
      </w:tabs>
      <w:snapToGrid w:val="0"/>
    </w:pPr>
  </w:style>
  <w:style w:type="paragraph" w:styleId="aa">
    <w:name w:val="footer"/>
    <w:basedOn w:val="a"/>
    <w:rsid w:val="00F70F39"/>
    <w:pPr>
      <w:tabs>
        <w:tab w:val="center" w:pos="4252"/>
        <w:tab w:val="right" w:pos="8504"/>
      </w:tabs>
      <w:snapToGrid w:val="0"/>
    </w:pPr>
  </w:style>
  <w:style w:type="character" w:styleId="ab">
    <w:name w:val="page number"/>
    <w:basedOn w:val="a0"/>
    <w:rsid w:val="00F70F39"/>
  </w:style>
  <w:style w:type="character" w:styleId="ac">
    <w:name w:val="annotation reference"/>
    <w:semiHidden/>
    <w:rsid w:val="00AB3E2E"/>
    <w:rPr>
      <w:sz w:val="18"/>
      <w:szCs w:val="18"/>
    </w:rPr>
  </w:style>
  <w:style w:type="paragraph" w:styleId="ad">
    <w:name w:val="annotation text"/>
    <w:basedOn w:val="a"/>
    <w:semiHidden/>
    <w:rsid w:val="00AB3E2E"/>
    <w:pPr>
      <w:jc w:val="left"/>
    </w:pPr>
  </w:style>
  <w:style w:type="paragraph" w:styleId="ae">
    <w:name w:val="annotation subject"/>
    <w:basedOn w:val="ad"/>
    <w:next w:val="ad"/>
    <w:semiHidden/>
    <w:rsid w:val="00AB3E2E"/>
    <w:rPr>
      <w:b/>
      <w:bCs/>
    </w:rPr>
  </w:style>
  <w:style w:type="paragraph" w:styleId="af">
    <w:name w:val="List Paragraph"/>
    <w:basedOn w:val="a"/>
    <w:uiPriority w:val="34"/>
    <w:qFormat/>
    <w:rsid w:val="00E167DD"/>
    <w:pPr>
      <w:ind w:leftChars="400" w:left="840"/>
    </w:pPr>
  </w:style>
  <w:style w:type="table" w:styleId="af0">
    <w:name w:val="Table Grid"/>
    <w:basedOn w:val="a1"/>
    <w:uiPriority w:val="59"/>
    <w:rsid w:val="004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9000CB"/>
    <w:rPr>
      <w:kern w:val="2"/>
      <w:sz w:val="21"/>
      <w:szCs w:val="24"/>
    </w:rPr>
  </w:style>
  <w:style w:type="character" w:customStyle="1" w:styleId="a4">
    <w:name w:val="記 (文字)"/>
    <w:link w:val="a3"/>
    <w:rsid w:val="0090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349">
      <w:bodyDiv w:val="1"/>
      <w:marLeft w:val="0"/>
      <w:marRight w:val="0"/>
      <w:marTop w:val="0"/>
      <w:marBottom w:val="0"/>
      <w:divBdr>
        <w:top w:val="none" w:sz="0" w:space="0" w:color="auto"/>
        <w:left w:val="none" w:sz="0" w:space="0" w:color="auto"/>
        <w:bottom w:val="none" w:sz="0" w:space="0" w:color="auto"/>
        <w:right w:val="none" w:sz="0" w:space="0" w:color="auto"/>
      </w:divBdr>
    </w:div>
    <w:div w:id="93866150">
      <w:bodyDiv w:val="1"/>
      <w:marLeft w:val="0"/>
      <w:marRight w:val="0"/>
      <w:marTop w:val="0"/>
      <w:marBottom w:val="0"/>
      <w:divBdr>
        <w:top w:val="none" w:sz="0" w:space="0" w:color="auto"/>
        <w:left w:val="none" w:sz="0" w:space="0" w:color="auto"/>
        <w:bottom w:val="none" w:sz="0" w:space="0" w:color="auto"/>
        <w:right w:val="none" w:sz="0" w:space="0" w:color="auto"/>
      </w:divBdr>
    </w:div>
    <w:div w:id="280259060">
      <w:bodyDiv w:val="1"/>
      <w:marLeft w:val="0"/>
      <w:marRight w:val="0"/>
      <w:marTop w:val="0"/>
      <w:marBottom w:val="0"/>
      <w:divBdr>
        <w:top w:val="none" w:sz="0" w:space="0" w:color="auto"/>
        <w:left w:val="none" w:sz="0" w:space="0" w:color="auto"/>
        <w:bottom w:val="none" w:sz="0" w:space="0" w:color="auto"/>
        <w:right w:val="none" w:sz="0" w:space="0" w:color="auto"/>
      </w:divBdr>
    </w:div>
    <w:div w:id="646127324">
      <w:bodyDiv w:val="1"/>
      <w:marLeft w:val="0"/>
      <w:marRight w:val="0"/>
      <w:marTop w:val="0"/>
      <w:marBottom w:val="0"/>
      <w:divBdr>
        <w:top w:val="none" w:sz="0" w:space="0" w:color="auto"/>
        <w:left w:val="none" w:sz="0" w:space="0" w:color="auto"/>
        <w:bottom w:val="none" w:sz="0" w:space="0" w:color="auto"/>
        <w:right w:val="none" w:sz="0" w:space="0" w:color="auto"/>
      </w:divBdr>
    </w:div>
    <w:div w:id="708185216">
      <w:bodyDiv w:val="1"/>
      <w:marLeft w:val="0"/>
      <w:marRight w:val="0"/>
      <w:marTop w:val="0"/>
      <w:marBottom w:val="0"/>
      <w:divBdr>
        <w:top w:val="none" w:sz="0" w:space="0" w:color="auto"/>
        <w:left w:val="none" w:sz="0" w:space="0" w:color="auto"/>
        <w:bottom w:val="none" w:sz="0" w:space="0" w:color="auto"/>
        <w:right w:val="none" w:sz="0" w:space="0" w:color="auto"/>
      </w:divBdr>
    </w:div>
    <w:div w:id="1077821680">
      <w:bodyDiv w:val="1"/>
      <w:marLeft w:val="0"/>
      <w:marRight w:val="0"/>
      <w:marTop w:val="0"/>
      <w:marBottom w:val="0"/>
      <w:divBdr>
        <w:top w:val="none" w:sz="0" w:space="0" w:color="auto"/>
        <w:left w:val="none" w:sz="0" w:space="0" w:color="auto"/>
        <w:bottom w:val="none" w:sz="0" w:space="0" w:color="auto"/>
        <w:right w:val="none" w:sz="0" w:space="0" w:color="auto"/>
      </w:divBdr>
    </w:div>
    <w:div w:id="1625119910">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2014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D960-DC83-409F-A7B8-A47E72C4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国立病院機構東埼玉病院 研究課題様式集</vt:lpstr>
      <vt:lpstr>独立行政法人国立病院機構東埼玉病院倫理審査標準業務手順書</vt:lpstr>
    </vt:vector>
  </TitlesOfParts>
  <Company>国立病院機構東埼玉病院臨床研究部</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国立病院機構東埼玉病院 研究課題様式集</dc:title>
  <dc:subject/>
  <dc:creator>尾方　克久</dc:creator>
  <cp:keywords/>
  <dc:description/>
  <cp:lastModifiedBy>河井　直美／Kawai,Naomi</cp:lastModifiedBy>
  <cp:revision>6</cp:revision>
  <cp:lastPrinted>2021-06-17T08:25:00Z</cp:lastPrinted>
  <dcterms:created xsi:type="dcterms:W3CDTF">2022-05-18T06:16:00Z</dcterms:created>
  <dcterms:modified xsi:type="dcterms:W3CDTF">2022-07-05T02:22:00Z</dcterms:modified>
</cp:coreProperties>
</file>